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2A" w:rsidRPr="00FE205C" w:rsidRDefault="0005042A" w:rsidP="00FE205C">
      <w:pPr>
        <w:pStyle w:val="Default"/>
        <w:spacing w:before="30" w:after="30"/>
        <w:jc w:val="right"/>
        <w:rPr>
          <w:b/>
          <w:bCs/>
          <w:sz w:val="22"/>
          <w:szCs w:val="22"/>
          <w:lang w:val="en-US"/>
        </w:rPr>
      </w:pPr>
      <w:r w:rsidRPr="00FE205C">
        <w:rPr>
          <w:b/>
          <w:bCs/>
          <w:sz w:val="22"/>
          <w:szCs w:val="22"/>
        </w:rPr>
        <w:t>MD 2014-1-2</w:t>
      </w:r>
    </w:p>
    <w:p w:rsidR="0005042A" w:rsidRPr="00FE205C" w:rsidRDefault="0005042A" w:rsidP="00FE205C">
      <w:pPr>
        <w:pStyle w:val="Default"/>
        <w:spacing w:before="30" w:after="30"/>
        <w:jc w:val="center"/>
        <w:rPr>
          <w:sz w:val="22"/>
          <w:szCs w:val="22"/>
          <w:lang w:val="en-US"/>
        </w:rPr>
      </w:pPr>
    </w:p>
    <w:p w:rsidR="0005042A" w:rsidRPr="00FE205C" w:rsidRDefault="0005042A" w:rsidP="00FE205C">
      <w:pPr>
        <w:pStyle w:val="Default"/>
        <w:spacing w:before="30" w:after="30"/>
        <w:jc w:val="center"/>
        <w:rPr>
          <w:rFonts w:cstheme="minorBidi"/>
          <w:b/>
          <w:bCs/>
          <w:color w:val="auto"/>
          <w:sz w:val="22"/>
          <w:szCs w:val="22"/>
          <w:lang w:val="en-US"/>
        </w:rPr>
      </w:pPr>
      <w:r w:rsidRPr="00FE205C">
        <w:rPr>
          <w:rFonts w:cstheme="minorBidi"/>
          <w:b/>
          <w:bCs/>
          <w:color w:val="auto"/>
          <w:sz w:val="22"/>
          <w:szCs w:val="22"/>
        </w:rPr>
        <w:t xml:space="preserve">ANNEX 2 –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Outcome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of Regional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meetings</w:t>
      </w:r>
      <w:proofErr w:type="spellEnd"/>
    </w:p>
    <w:p w:rsidR="0005042A" w:rsidRPr="00FE205C" w:rsidRDefault="0005042A" w:rsidP="00FE205C">
      <w:pPr>
        <w:pStyle w:val="Default"/>
        <w:spacing w:before="30" w:after="30"/>
        <w:jc w:val="center"/>
        <w:rPr>
          <w:rFonts w:cstheme="minorBidi"/>
          <w:color w:val="auto"/>
          <w:sz w:val="22"/>
          <w:szCs w:val="22"/>
          <w:lang w:val="en-US"/>
        </w:rPr>
      </w:pPr>
    </w:p>
    <w:p w:rsidR="0005042A" w:rsidRDefault="0005042A" w:rsidP="00FE205C">
      <w:pPr>
        <w:pStyle w:val="Default"/>
        <w:numPr>
          <w:ilvl w:val="0"/>
          <w:numId w:val="6"/>
        </w:numPr>
        <w:spacing w:before="30" w:after="30"/>
        <w:ind w:hanging="720"/>
        <w:rPr>
          <w:rFonts w:cstheme="minorBidi"/>
          <w:b/>
          <w:bCs/>
          <w:color w:val="auto"/>
          <w:sz w:val="22"/>
          <w:szCs w:val="22"/>
          <w:lang w:val="en-US"/>
        </w:rPr>
      </w:pPr>
      <w:r w:rsidRPr="00FE205C">
        <w:rPr>
          <w:rFonts w:cstheme="minorBidi"/>
          <w:b/>
          <w:bCs/>
          <w:color w:val="auto"/>
          <w:sz w:val="22"/>
          <w:szCs w:val="22"/>
        </w:rPr>
        <w:t xml:space="preserve">Black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Sea</w:t>
      </w:r>
      <w:proofErr w:type="spellEnd"/>
    </w:p>
    <w:p w:rsidR="00FE205C" w:rsidRPr="00FE205C" w:rsidRDefault="00FE205C" w:rsidP="00FE205C">
      <w:pPr>
        <w:pStyle w:val="Default"/>
        <w:spacing w:before="30" w:after="30"/>
        <w:ind w:left="720"/>
        <w:rPr>
          <w:rFonts w:cstheme="minorBidi"/>
          <w:color w:val="auto"/>
          <w:sz w:val="22"/>
          <w:szCs w:val="22"/>
          <w:lang w:val="en-US"/>
        </w:rPr>
      </w:pPr>
    </w:p>
    <w:p w:rsidR="0005042A" w:rsidRPr="00FE205C" w:rsidRDefault="0005042A" w:rsidP="00FE205C">
      <w:pPr>
        <w:pStyle w:val="Default"/>
        <w:spacing w:before="30" w:after="30"/>
        <w:jc w:val="center"/>
        <w:rPr>
          <w:rFonts w:cstheme="minorBidi"/>
          <w:color w:val="auto"/>
          <w:sz w:val="22"/>
          <w:szCs w:val="22"/>
        </w:rPr>
      </w:pPr>
      <w:r w:rsidRPr="00FE205C">
        <w:rPr>
          <w:rFonts w:cstheme="minorBidi"/>
          <w:b/>
          <w:bCs/>
          <w:color w:val="auto"/>
          <w:sz w:val="22"/>
          <w:szCs w:val="22"/>
        </w:rPr>
        <w:t xml:space="preserve">Regional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Meeting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with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the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Black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Sea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Member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States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following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the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Assessment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of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the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Commission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on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the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MSFD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implementation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(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Article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 xml:space="preserve"> 12 </w:t>
      </w:r>
      <w:proofErr w:type="spellStart"/>
      <w:r w:rsidRPr="00FE205C">
        <w:rPr>
          <w:rFonts w:cstheme="minorBidi"/>
          <w:b/>
          <w:bCs/>
          <w:color w:val="auto"/>
          <w:sz w:val="22"/>
          <w:szCs w:val="22"/>
        </w:rPr>
        <w:t>report</w:t>
      </w:r>
      <w:proofErr w:type="spellEnd"/>
      <w:r w:rsidRPr="00FE205C">
        <w:rPr>
          <w:rFonts w:cstheme="minorBidi"/>
          <w:b/>
          <w:bCs/>
          <w:color w:val="auto"/>
          <w:sz w:val="22"/>
          <w:szCs w:val="22"/>
        </w:rPr>
        <w:t>)</w:t>
      </w:r>
    </w:p>
    <w:p w:rsidR="0005042A" w:rsidRPr="00FE205C" w:rsidRDefault="0005042A" w:rsidP="00FE205C">
      <w:pPr>
        <w:pStyle w:val="Default"/>
        <w:spacing w:before="30" w:after="30"/>
        <w:jc w:val="center"/>
        <w:rPr>
          <w:color w:val="auto"/>
          <w:sz w:val="22"/>
          <w:szCs w:val="22"/>
          <w:lang w:val="en-US"/>
        </w:rPr>
      </w:pPr>
    </w:p>
    <w:p w:rsidR="0005042A" w:rsidRPr="00FE205C" w:rsidRDefault="0005042A" w:rsidP="00FE205C">
      <w:pPr>
        <w:pStyle w:val="Default"/>
        <w:spacing w:before="30" w:after="30"/>
        <w:jc w:val="center"/>
        <w:rPr>
          <w:color w:val="auto"/>
          <w:sz w:val="22"/>
          <w:szCs w:val="22"/>
        </w:rPr>
      </w:pPr>
      <w:proofErr w:type="spellStart"/>
      <w:r w:rsidRPr="00FE205C">
        <w:rPr>
          <w:color w:val="auto"/>
          <w:sz w:val="22"/>
          <w:szCs w:val="22"/>
        </w:rPr>
        <w:t>Brussels</w:t>
      </w:r>
      <w:proofErr w:type="spellEnd"/>
      <w:r w:rsidRPr="00FE205C">
        <w:rPr>
          <w:color w:val="auto"/>
          <w:sz w:val="22"/>
          <w:szCs w:val="22"/>
        </w:rPr>
        <w:t xml:space="preserve">, 26/27 </w:t>
      </w:r>
      <w:proofErr w:type="spellStart"/>
      <w:r w:rsidRPr="00FE205C">
        <w:rPr>
          <w:color w:val="auto"/>
          <w:sz w:val="22"/>
          <w:szCs w:val="22"/>
        </w:rPr>
        <w:t>March</w:t>
      </w:r>
      <w:proofErr w:type="spellEnd"/>
      <w:r w:rsidRPr="00FE205C">
        <w:rPr>
          <w:color w:val="auto"/>
          <w:sz w:val="22"/>
          <w:szCs w:val="22"/>
        </w:rPr>
        <w:t xml:space="preserve"> 2014</w:t>
      </w:r>
    </w:p>
    <w:p w:rsidR="0005042A" w:rsidRPr="00FE205C" w:rsidRDefault="0005042A" w:rsidP="00FE205C">
      <w:pPr>
        <w:spacing w:before="30" w:after="30" w:line="240" w:lineRule="auto"/>
        <w:jc w:val="center"/>
        <w:rPr>
          <w:rFonts w:ascii="Calibri" w:hAnsi="Calibri"/>
          <w:b/>
          <w:bCs/>
          <w:lang w:val="en-US"/>
        </w:rPr>
      </w:pPr>
    </w:p>
    <w:p w:rsidR="006B4C96" w:rsidRPr="00FE205C" w:rsidRDefault="0005042A" w:rsidP="00FE205C">
      <w:pPr>
        <w:spacing w:before="30" w:after="30" w:line="240" w:lineRule="auto"/>
        <w:jc w:val="center"/>
        <w:rPr>
          <w:rFonts w:ascii="Calibri" w:hAnsi="Calibri"/>
          <w:b/>
          <w:bCs/>
          <w:lang w:val="en-US"/>
        </w:rPr>
      </w:pPr>
      <w:proofErr w:type="spellStart"/>
      <w:r w:rsidRPr="00FE205C">
        <w:rPr>
          <w:rFonts w:ascii="Calibri" w:hAnsi="Calibri"/>
          <w:b/>
          <w:bCs/>
        </w:rPr>
        <w:t>Final</w:t>
      </w:r>
      <w:proofErr w:type="spellEnd"/>
      <w:r w:rsidRPr="00FE205C">
        <w:rPr>
          <w:rFonts w:ascii="Calibri" w:hAnsi="Calibri"/>
          <w:b/>
          <w:bCs/>
        </w:rPr>
        <w:t xml:space="preserve"> </w:t>
      </w:r>
      <w:proofErr w:type="spellStart"/>
      <w:r w:rsidRPr="00FE205C">
        <w:rPr>
          <w:rFonts w:ascii="Calibri" w:hAnsi="Calibri"/>
          <w:b/>
          <w:bCs/>
        </w:rPr>
        <w:t>Conclusions</w:t>
      </w:r>
      <w:proofErr w:type="spellEnd"/>
    </w:p>
    <w:p w:rsidR="0005042A" w:rsidRPr="00FE205C" w:rsidRDefault="0005042A" w:rsidP="00FE205C">
      <w:pPr>
        <w:spacing w:before="30" w:after="30" w:line="240" w:lineRule="auto"/>
        <w:jc w:val="center"/>
        <w:rPr>
          <w:rFonts w:ascii="Calibri" w:hAnsi="Calibri"/>
          <w:b/>
          <w:bCs/>
          <w:lang w:val="en-US"/>
        </w:rPr>
      </w:pPr>
    </w:p>
    <w:p w:rsidR="0005042A" w:rsidRDefault="0005042A" w:rsidP="00FE205C">
      <w:pPr>
        <w:pStyle w:val="Default"/>
        <w:spacing w:before="30" w:after="30"/>
        <w:rPr>
          <w:b/>
          <w:bCs/>
          <w:sz w:val="22"/>
          <w:szCs w:val="22"/>
          <w:u w:val="single"/>
          <w:lang w:val="en-US"/>
        </w:rPr>
      </w:pPr>
      <w:proofErr w:type="spellStart"/>
      <w:r w:rsidRPr="00FE205C">
        <w:rPr>
          <w:b/>
          <w:bCs/>
          <w:sz w:val="22"/>
          <w:szCs w:val="22"/>
          <w:u w:val="single"/>
        </w:rPr>
        <w:t>Introduction</w:t>
      </w:r>
      <w:proofErr w:type="spellEnd"/>
      <w:r w:rsidRPr="00FE205C">
        <w:rPr>
          <w:b/>
          <w:bCs/>
          <w:sz w:val="22"/>
          <w:szCs w:val="22"/>
          <w:u w:val="single"/>
        </w:rPr>
        <w:t xml:space="preserve"> </w:t>
      </w:r>
    </w:p>
    <w:p w:rsidR="00FE205C" w:rsidRPr="00FE205C" w:rsidRDefault="00FE205C" w:rsidP="00FE205C">
      <w:pPr>
        <w:pStyle w:val="Default"/>
        <w:spacing w:before="30" w:after="30"/>
        <w:rPr>
          <w:sz w:val="22"/>
          <w:szCs w:val="22"/>
          <w:u w:val="single"/>
          <w:lang w:val="en-US"/>
        </w:rPr>
      </w:pPr>
    </w:p>
    <w:p w:rsidR="0005042A" w:rsidRDefault="0005042A" w:rsidP="00FE205C">
      <w:pPr>
        <w:pStyle w:val="Default"/>
        <w:spacing w:before="40" w:after="40"/>
        <w:jc w:val="both"/>
        <w:rPr>
          <w:sz w:val="22"/>
          <w:szCs w:val="22"/>
          <w:lang w:val="en-US"/>
        </w:rPr>
      </w:pPr>
      <w:proofErr w:type="spellStart"/>
      <w:r w:rsidRPr="00FE205C">
        <w:rPr>
          <w:sz w:val="22"/>
          <w:szCs w:val="22"/>
        </w:rPr>
        <w:t>This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was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the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first</w:t>
      </w:r>
      <w:proofErr w:type="spellEnd"/>
      <w:r w:rsidRPr="00FE205C">
        <w:rPr>
          <w:sz w:val="22"/>
          <w:szCs w:val="22"/>
        </w:rPr>
        <w:t xml:space="preserve"> of </w:t>
      </w:r>
      <w:proofErr w:type="spellStart"/>
      <w:r w:rsidRPr="00FE205C">
        <w:rPr>
          <w:sz w:val="22"/>
          <w:szCs w:val="22"/>
        </w:rPr>
        <w:t>the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four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follow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up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meetings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organised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by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the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Commission</w:t>
      </w:r>
      <w:proofErr w:type="spellEnd"/>
      <w:r w:rsidRPr="00FE205C">
        <w:rPr>
          <w:sz w:val="22"/>
          <w:szCs w:val="22"/>
        </w:rPr>
        <w:t xml:space="preserve"> to </w:t>
      </w:r>
      <w:proofErr w:type="spellStart"/>
      <w:r w:rsidRPr="00FE205C">
        <w:rPr>
          <w:sz w:val="22"/>
          <w:szCs w:val="22"/>
        </w:rPr>
        <w:t>discuss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recommendations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in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the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article</w:t>
      </w:r>
      <w:proofErr w:type="spellEnd"/>
      <w:r w:rsidRPr="00FE205C">
        <w:rPr>
          <w:sz w:val="22"/>
          <w:szCs w:val="22"/>
        </w:rPr>
        <w:t xml:space="preserve"> 12 </w:t>
      </w:r>
      <w:proofErr w:type="spellStart"/>
      <w:r w:rsidRPr="00FE205C">
        <w:rPr>
          <w:sz w:val="22"/>
          <w:szCs w:val="22"/>
        </w:rPr>
        <w:t>assessment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reports</w:t>
      </w:r>
      <w:proofErr w:type="spellEnd"/>
      <w:r w:rsidRPr="00FE205C">
        <w:rPr>
          <w:sz w:val="22"/>
          <w:szCs w:val="22"/>
        </w:rPr>
        <w:t xml:space="preserve">, </w:t>
      </w:r>
      <w:proofErr w:type="spellStart"/>
      <w:r w:rsidRPr="00FE205C">
        <w:rPr>
          <w:sz w:val="22"/>
          <w:szCs w:val="22"/>
        </w:rPr>
        <w:t>focused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on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the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regional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level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and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associated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links</w:t>
      </w:r>
      <w:proofErr w:type="spellEnd"/>
      <w:r w:rsidRPr="00FE205C">
        <w:rPr>
          <w:sz w:val="22"/>
          <w:szCs w:val="22"/>
        </w:rPr>
        <w:t xml:space="preserve"> to </w:t>
      </w:r>
      <w:proofErr w:type="spellStart"/>
      <w:r w:rsidRPr="00FE205C">
        <w:rPr>
          <w:sz w:val="22"/>
          <w:szCs w:val="22"/>
        </w:rPr>
        <w:t>the</w:t>
      </w:r>
      <w:proofErr w:type="spellEnd"/>
      <w:r w:rsidRPr="00FE205C">
        <w:rPr>
          <w:sz w:val="22"/>
          <w:szCs w:val="22"/>
        </w:rPr>
        <w:t xml:space="preserve"> Regional </w:t>
      </w:r>
      <w:proofErr w:type="spellStart"/>
      <w:r w:rsidRPr="00FE205C">
        <w:rPr>
          <w:sz w:val="22"/>
          <w:szCs w:val="22"/>
        </w:rPr>
        <w:t>Sea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Conventions</w:t>
      </w:r>
      <w:proofErr w:type="spellEnd"/>
      <w:r w:rsidRPr="00FE205C">
        <w:rPr>
          <w:sz w:val="22"/>
          <w:szCs w:val="22"/>
        </w:rPr>
        <w:t xml:space="preserve">. </w:t>
      </w:r>
    </w:p>
    <w:p w:rsidR="00FE205C" w:rsidRPr="00FE205C" w:rsidRDefault="00FE205C" w:rsidP="00FE205C">
      <w:pPr>
        <w:pStyle w:val="Default"/>
        <w:spacing w:before="40" w:after="40"/>
        <w:jc w:val="both"/>
        <w:rPr>
          <w:sz w:val="22"/>
          <w:szCs w:val="22"/>
          <w:u w:val="single"/>
          <w:lang w:val="en-US"/>
        </w:rPr>
      </w:pPr>
    </w:p>
    <w:p w:rsidR="0005042A" w:rsidRDefault="0005042A" w:rsidP="00FE205C">
      <w:pPr>
        <w:pStyle w:val="Default"/>
        <w:spacing w:before="40" w:after="40"/>
        <w:jc w:val="both"/>
        <w:rPr>
          <w:sz w:val="22"/>
          <w:szCs w:val="22"/>
          <w:lang w:val="en-US"/>
        </w:rPr>
      </w:pPr>
      <w:proofErr w:type="spellStart"/>
      <w:r w:rsidRPr="00FE205C">
        <w:rPr>
          <w:sz w:val="22"/>
          <w:szCs w:val="22"/>
        </w:rPr>
        <w:t>It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aimed</w:t>
      </w:r>
      <w:proofErr w:type="spellEnd"/>
      <w:r w:rsidRPr="00FE205C">
        <w:rPr>
          <w:sz w:val="22"/>
          <w:szCs w:val="22"/>
        </w:rPr>
        <w:t xml:space="preserve"> to </w:t>
      </w:r>
      <w:proofErr w:type="spellStart"/>
      <w:r w:rsidRPr="00FE205C">
        <w:rPr>
          <w:sz w:val="22"/>
          <w:szCs w:val="22"/>
        </w:rPr>
        <w:t>provide</w:t>
      </w:r>
      <w:proofErr w:type="spellEnd"/>
      <w:r w:rsidRPr="00FE205C">
        <w:rPr>
          <w:sz w:val="22"/>
          <w:szCs w:val="22"/>
        </w:rPr>
        <w:t xml:space="preserve"> a </w:t>
      </w:r>
      <w:proofErr w:type="spellStart"/>
      <w:r w:rsidRPr="00FE205C">
        <w:rPr>
          <w:sz w:val="22"/>
          <w:szCs w:val="22"/>
        </w:rPr>
        <w:t>platform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for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Bulgaria</w:t>
      </w:r>
      <w:proofErr w:type="spellEnd"/>
      <w:r w:rsidRPr="00FE205C">
        <w:rPr>
          <w:sz w:val="22"/>
          <w:szCs w:val="22"/>
        </w:rPr>
        <w:t xml:space="preserve">, </w:t>
      </w:r>
      <w:proofErr w:type="spellStart"/>
      <w:r w:rsidRPr="00FE205C">
        <w:rPr>
          <w:sz w:val="22"/>
          <w:szCs w:val="22"/>
        </w:rPr>
        <w:t>Romania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and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the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Commission</w:t>
      </w:r>
      <w:proofErr w:type="spellEnd"/>
      <w:r w:rsidRPr="00FE205C">
        <w:rPr>
          <w:sz w:val="22"/>
          <w:szCs w:val="22"/>
        </w:rPr>
        <w:t xml:space="preserve"> to </w:t>
      </w:r>
      <w:proofErr w:type="spellStart"/>
      <w:r w:rsidRPr="00FE205C">
        <w:rPr>
          <w:sz w:val="22"/>
          <w:szCs w:val="22"/>
        </w:rPr>
        <w:t>discuss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the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analysis</w:t>
      </w:r>
      <w:proofErr w:type="spellEnd"/>
      <w:r w:rsidRPr="00FE205C">
        <w:rPr>
          <w:sz w:val="22"/>
          <w:szCs w:val="22"/>
        </w:rPr>
        <w:t xml:space="preserve">, </w:t>
      </w:r>
      <w:proofErr w:type="spellStart"/>
      <w:r w:rsidRPr="00FE205C">
        <w:rPr>
          <w:sz w:val="22"/>
          <w:szCs w:val="22"/>
        </w:rPr>
        <w:t>clarify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any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outstanding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issues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and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address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the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general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and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country-specific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recommendations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contained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in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the</w:t>
      </w:r>
      <w:proofErr w:type="spellEnd"/>
      <w:r w:rsidRPr="00FE205C">
        <w:rPr>
          <w:sz w:val="22"/>
          <w:szCs w:val="22"/>
        </w:rPr>
        <w:t xml:space="preserve"> </w:t>
      </w:r>
      <w:proofErr w:type="spellStart"/>
      <w:r w:rsidRPr="00FE205C">
        <w:rPr>
          <w:sz w:val="22"/>
          <w:szCs w:val="22"/>
        </w:rPr>
        <w:t>report</w:t>
      </w:r>
      <w:proofErr w:type="spellEnd"/>
      <w:r w:rsidRPr="00FE205C">
        <w:rPr>
          <w:sz w:val="22"/>
          <w:szCs w:val="22"/>
        </w:rPr>
        <w:t xml:space="preserve">. </w:t>
      </w:r>
    </w:p>
    <w:p w:rsidR="00FE205C" w:rsidRPr="00FE205C" w:rsidRDefault="00FE205C" w:rsidP="00FE205C">
      <w:pPr>
        <w:pStyle w:val="Default"/>
        <w:spacing w:before="40" w:after="40"/>
        <w:jc w:val="both"/>
        <w:rPr>
          <w:sz w:val="22"/>
          <w:szCs w:val="22"/>
          <w:lang w:val="en-US"/>
        </w:rPr>
      </w:pPr>
    </w:p>
    <w:p w:rsidR="0005042A" w:rsidRPr="00FE205C" w:rsidRDefault="0005042A" w:rsidP="00FE205C">
      <w:pPr>
        <w:spacing w:before="40" w:after="40" w:line="240" w:lineRule="auto"/>
        <w:jc w:val="both"/>
        <w:rPr>
          <w:rFonts w:ascii="Calibri" w:hAnsi="Calibri"/>
          <w:lang w:val="en-US"/>
        </w:rPr>
      </w:pPr>
      <w:proofErr w:type="spellStart"/>
      <w:r w:rsidRPr="00FE205C">
        <w:rPr>
          <w:rFonts w:ascii="Calibri" w:hAnsi="Calibri"/>
        </w:rPr>
        <w:t>It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is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the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first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step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towards</w:t>
      </w:r>
      <w:proofErr w:type="spellEnd"/>
      <w:r w:rsidRPr="00FE205C">
        <w:rPr>
          <w:rFonts w:ascii="Calibri" w:hAnsi="Calibri"/>
        </w:rPr>
        <w:t xml:space="preserve"> a </w:t>
      </w:r>
      <w:proofErr w:type="spellStart"/>
      <w:r w:rsidRPr="00FE205C">
        <w:rPr>
          <w:rFonts w:ascii="Calibri" w:hAnsi="Calibri"/>
        </w:rPr>
        <w:t>regionally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coordinated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and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agreed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response</w:t>
      </w:r>
      <w:proofErr w:type="spellEnd"/>
      <w:r w:rsidRPr="00FE205C">
        <w:rPr>
          <w:rFonts w:ascii="Calibri" w:hAnsi="Calibri"/>
        </w:rPr>
        <w:t xml:space="preserve"> to </w:t>
      </w:r>
      <w:proofErr w:type="spellStart"/>
      <w:r w:rsidRPr="00FE205C">
        <w:rPr>
          <w:rFonts w:ascii="Calibri" w:hAnsi="Calibri"/>
        </w:rPr>
        <w:t>the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Recommendations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made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for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the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short</w:t>
      </w:r>
      <w:proofErr w:type="spellEnd"/>
      <w:r w:rsidRPr="00FE205C">
        <w:rPr>
          <w:rFonts w:ascii="Calibri" w:hAnsi="Calibri"/>
        </w:rPr>
        <w:t xml:space="preserve">, mid </w:t>
      </w:r>
      <w:proofErr w:type="spellStart"/>
      <w:r w:rsidRPr="00FE205C">
        <w:rPr>
          <w:rFonts w:ascii="Calibri" w:hAnsi="Calibri"/>
        </w:rPr>
        <w:t>and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long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term</w:t>
      </w:r>
      <w:proofErr w:type="spellEnd"/>
      <w:r w:rsidRPr="00FE205C">
        <w:rPr>
          <w:rFonts w:ascii="Calibri" w:hAnsi="Calibri"/>
        </w:rPr>
        <w:t xml:space="preserve">, </w:t>
      </w:r>
      <w:proofErr w:type="spellStart"/>
      <w:r w:rsidRPr="00FE205C">
        <w:rPr>
          <w:rFonts w:ascii="Calibri" w:hAnsi="Calibri"/>
        </w:rPr>
        <w:t>in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order</w:t>
      </w:r>
      <w:proofErr w:type="spellEnd"/>
      <w:r w:rsidRPr="00FE205C">
        <w:rPr>
          <w:rFonts w:ascii="Calibri" w:hAnsi="Calibri"/>
        </w:rPr>
        <w:t xml:space="preserve"> to </w:t>
      </w:r>
      <w:proofErr w:type="spellStart"/>
      <w:r w:rsidRPr="00FE205C">
        <w:rPr>
          <w:rFonts w:ascii="Calibri" w:hAnsi="Calibri"/>
        </w:rPr>
        <w:t>better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implement</w:t>
      </w:r>
      <w:proofErr w:type="spellEnd"/>
      <w:r w:rsidRPr="00FE205C">
        <w:rPr>
          <w:rFonts w:ascii="Calibri" w:hAnsi="Calibri"/>
        </w:rPr>
        <w:t xml:space="preserve"> </w:t>
      </w:r>
      <w:proofErr w:type="spellStart"/>
      <w:r w:rsidRPr="00FE205C">
        <w:rPr>
          <w:rFonts w:ascii="Calibri" w:hAnsi="Calibri"/>
        </w:rPr>
        <w:t>the</w:t>
      </w:r>
      <w:proofErr w:type="spellEnd"/>
      <w:r w:rsidRPr="00FE205C">
        <w:rPr>
          <w:rFonts w:ascii="Calibri" w:hAnsi="Calibri"/>
        </w:rPr>
        <w:t xml:space="preserve"> MSFD.</w:t>
      </w:r>
    </w:p>
    <w:p w:rsidR="00FE205C" w:rsidRDefault="00FE205C" w:rsidP="00FE205C">
      <w:pPr>
        <w:spacing w:before="40" w:after="40" w:line="240" w:lineRule="auto"/>
        <w:rPr>
          <w:rFonts w:ascii="Calibri" w:hAnsi="Calibri"/>
          <w:b/>
          <w:bCs/>
          <w:u w:val="single"/>
          <w:lang w:val="en-US"/>
        </w:rPr>
      </w:pPr>
    </w:p>
    <w:p w:rsidR="0005042A" w:rsidRDefault="0005042A" w:rsidP="00FE205C">
      <w:pPr>
        <w:spacing w:before="40" w:after="40" w:line="240" w:lineRule="auto"/>
        <w:rPr>
          <w:rFonts w:ascii="Calibri" w:hAnsi="Calibri"/>
          <w:b/>
          <w:bCs/>
          <w:u w:val="single"/>
          <w:lang w:val="en-US"/>
        </w:rPr>
      </w:pPr>
      <w:proofErr w:type="spellStart"/>
      <w:r w:rsidRPr="00FE205C">
        <w:rPr>
          <w:rFonts w:ascii="Calibri" w:hAnsi="Calibri"/>
          <w:b/>
          <w:bCs/>
          <w:u w:val="single"/>
        </w:rPr>
        <w:t>Discussion</w:t>
      </w:r>
      <w:proofErr w:type="spellEnd"/>
    </w:p>
    <w:p w:rsidR="00FE205C" w:rsidRPr="00FE205C" w:rsidRDefault="00FE205C" w:rsidP="00FE205C">
      <w:pPr>
        <w:spacing w:before="40" w:after="40" w:line="240" w:lineRule="auto"/>
        <w:rPr>
          <w:rFonts w:ascii="Calibri" w:hAnsi="Calibri"/>
          <w:b/>
          <w:bCs/>
          <w:u w:val="single"/>
          <w:lang w:val="en-US"/>
        </w:rPr>
      </w:pPr>
    </w:p>
    <w:p w:rsidR="0005042A" w:rsidRDefault="0005042A" w:rsidP="0067760C">
      <w:pPr>
        <w:pStyle w:val="Default"/>
        <w:spacing w:before="40" w:after="40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meeting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discussed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results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Commission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report</w:t>
      </w:r>
      <w:proofErr w:type="spellEnd"/>
      <w:r>
        <w:rPr>
          <w:sz w:val="22"/>
          <w:szCs w:val="22"/>
        </w:rPr>
        <w:t xml:space="preserve"> (COM(2014) 97)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related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recommendations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relation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implementation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Marine </w:t>
      </w:r>
      <w:proofErr w:type="spellStart"/>
      <w:r>
        <w:rPr>
          <w:sz w:val="22"/>
          <w:szCs w:val="22"/>
        </w:rPr>
        <w:t>Strategy</w:t>
      </w:r>
      <w:proofErr w:type="spellEnd"/>
      <w:r>
        <w:rPr>
          <w:sz w:val="22"/>
          <w:szCs w:val="22"/>
        </w:rPr>
        <w:t xml:space="preserve"> Framework </w:t>
      </w:r>
      <w:proofErr w:type="spellStart"/>
      <w:r>
        <w:rPr>
          <w:sz w:val="22"/>
          <w:szCs w:val="22"/>
        </w:rPr>
        <w:t>Directive</w:t>
      </w:r>
      <w:proofErr w:type="spellEnd"/>
      <w:r>
        <w:rPr>
          <w:sz w:val="22"/>
          <w:szCs w:val="22"/>
        </w:rPr>
        <w:t xml:space="preserve"> (MSFD – 2008/56/EC). </w:t>
      </w:r>
      <w:proofErr w:type="spellStart"/>
      <w:r>
        <w:rPr>
          <w:sz w:val="22"/>
          <w:szCs w:val="22"/>
        </w:rPr>
        <w:t>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recognised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that</w:t>
      </w:r>
      <w:proofErr w:type="spellEnd"/>
      <w:r>
        <w:rPr>
          <w:sz w:val="22"/>
          <w:szCs w:val="22"/>
        </w:rPr>
        <w:t xml:space="preserve">: </w:t>
      </w:r>
    </w:p>
    <w:p w:rsidR="00FE205C" w:rsidRPr="00FE205C" w:rsidRDefault="00FE205C" w:rsidP="00FE205C">
      <w:pPr>
        <w:pStyle w:val="Default"/>
        <w:jc w:val="both"/>
        <w:rPr>
          <w:sz w:val="22"/>
          <w:szCs w:val="22"/>
          <w:lang w:val="en-US"/>
        </w:rPr>
      </w:pPr>
    </w:p>
    <w:p w:rsidR="0005042A" w:rsidRPr="0067760C" w:rsidRDefault="0005042A" w:rsidP="0067760C">
      <w:pPr>
        <w:pStyle w:val="Default"/>
        <w:numPr>
          <w:ilvl w:val="0"/>
          <w:numId w:val="7"/>
        </w:numPr>
        <w:spacing w:before="40" w:after="40"/>
        <w:ind w:left="568"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there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number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shortcomings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regards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adequacy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coherence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national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approaches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defining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Environmental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Status</w:t>
      </w:r>
      <w:proofErr w:type="spellEnd"/>
      <w:r>
        <w:rPr>
          <w:sz w:val="22"/>
          <w:szCs w:val="22"/>
        </w:rPr>
        <w:t xml:space="preserve"> (GES) (</w:t>
      </w:r>
      <w:proofErr w:type="spellStart"/>
      <w:r>
        <w:rPr>
          <w:sz w:val="22"/>
          <w:szCs w:val="22"/>
        </w:rPr>
        <w:t>Article</w:t>
      </w:r>
      <w:proofErr w:type="spellEnd"/>
      <w:r>
        <w:rPr>
          <w:sz w:val="22"/>
          <w:szCs w:val="22"/>
        </w:rPr>
        <w:t xml:space="preserve"> 9), </w:t>
      </w:r>
      <w:proofErr w:type="spellStart"/>
      <w:r>
        <w:rPr>
          <w:sz w:val="22"/>
          <w:szCs w:val="22"/>
        </w:rPr>
        <w:t>setting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environmental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targets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related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indicators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Article</w:t>
      </w:r>
      <w:proofErr w:type="spellEnd"/>
      <w:r>
        <w:rPr>
          <w:sz w:val="22"/>
          <w:szCs w:val="22"/>
        </w:rPr>
        <w:t xml:space="preserve"> 10)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carrying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initial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assessment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Article</w:t>
      </w:r>
      <w:proofErr w:type="spellEnd"/>
      <w:r>
        <w:rPr>
          <w:sz w:val="22"/>
          <w:szCs w:val="22"/>
        </w:rPr>
        <w:t xml:space="preserve"> 8)</w:t>
      </w:r>
      <w:r>
        <w:rPr>
          <w:sz w:val="14"/>
          <w:szCs w:val="14"/>
        </w:rPr>
        <w:t>3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Also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other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shortcomings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identified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Commission</w:t>
      </w:r>
      <w:proofErr w:type="spellEnd"/>
      <w:r>
        <w:rPr>
          <w:sz w:val="22"/>
          <w:szCs w:val="22"/>
        </w:rPr>
        <w:t xml:space="preserve"> (e.g. 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marine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waters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geographic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data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report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raised</w:t>
      </w:r>
      <w:proofErr w:type="spellEnd"/>
      <w:r>
        <w:rPr>
          <w:sz w:val="22"/>
          <w:szCs w:val="22"/>
        </w:rPr>
        <w:t xml:space="preserve">. </w:t>
      </w:r>
    </w:p>
    <w:p w:rsidR="0067760C" w:rsidRDefault="0067760C" w:rsidP="0067760C">
      <w:pPr>
        <w:pStyle w:val="Default"/>
        <w:spacing w:before="40" w:after="40"/>
        <w:ind w:left="568"/>
        <w:jc w:val="both"/>
        <w:rPr>
          <w:sz w:val="22"/>
          <w:szCs w:val="22"/>
        </w:rPr>
      </w:pPr>
    </w:p>
    <w:p w:rsidR="0005042A" w:rsidRPr="0067760C" w:rsidRDefault="0005042A" w:rsidP="0067760C">
      <w:pPr>
        <w:pStyle w:val="Default"/>
        <w:numPr>
          <w:ilvl w:val="0"/>
          <w:numId w:val="7"/>
        </w:numPr>
        <w:spacing w:before="40" w:after="40"/>
        <w:ind w:left="568"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necessary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address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issues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develop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joint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understanding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what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needs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short</w:t>
      </w:r>
      <w:proofErr w:type="spellEnd"/>
      <w:r>
        <w:rPr>
          <w:sz w:val="22"/>
          <w:szCs w:val="22"/>
        </w:rPr>
        <w:t xml:space="preserve">- (2014), </w:t>
      </w:r>
      <w:proofErr w:type="spellStart"/>
      <w:r>
        <w:rPr>
          <w:sz w:val="22"/>
          <w:szCs w:val="22"/>
        </w:rPr>
        <w:t>mid-</w:t>
      </w:r>
      <w:proofErr w:type="spellEnd"/>
      <w:r>
        <w:rPr>
          <w:sz w:val="22"/>
          <w:szCs w:val="22"/>
        </w:rPr>
        <w:t xml:space="preserve">(2016)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long</w:t>
      </w:r>
      <w:proofErr w:type="spellEnd"/>
      <w:r>
        <w:rPr>
          <w:sz w:val="22"/>
          <w:szCs w:val="22"/>
        </w:rPr>
        <w:t xml:space="preserve">- (2018) </w:t>
      </w:r>
      <w:proofErr w:type="spellStart"/>
      <w:r>
        <w:rPr>
          <w:sz w:val="22"/>
          <w:szCs w:val="22"/>
        </w:rPr>
        <w:t>term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address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shortcomings</w:t>
      </w:r>
      <w:proofErr w:type="spellEnd"/>
      <w:r>
        <w:rPr>
          <w:sz w:val="22"/>
          <w:szCs w:val="22"/>
        </w:rPr>
        <w:t xml:space="preserve">. </w:t>
      </w:r>
    </w:p>
    <w:p w:rsidR="0067760C" w:rsidRDefault="0067760C" w:rsidP="0067760C">
      <w:pPr>
        <w:pStyle w:val="Default"/>
        <w:spacing w:before="40" w:after="40"/>
        <w:ind w:left="568"/>
        <w:jc w:val="both"/>
        <w:rPr>
          <w:sz w:val="22"/>
          <w:szCs w:val="22"/>
        </w:rPr>
      </w:pPr>
    </w:p>
    <w:p w:rsidR="0005042A" w:rsidRDefault="0005042A" w:rsidP="0067760C">
      <w:pPr>
        <w:pStyle w:val="Default"/>
        <w:numPr>
          <w:ilvl w:val="0"/>
          <w:numId w:val="7"/>
        </w:numPr>
        <w:spacing w:before="40" w:after="40"/>
        <w:ind w:left="568"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shortcomings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should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affect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negatively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implementation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monitoring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programmes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programmes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measures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therefore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adaptations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necessary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before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programmes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finalised</w:t>
      </w:r>
      <w:proofErr w:type="spellEnd"/>
      <w:r>
        <w:rPr>
          <w:sz w:val="22"/>
          <w:szCs w:val="22"/>
        </w:rPr>
        <w:t xml:space="preserve">. </w:t>
      </w:r>
    </w:p>
    <w:p w:rsidR="0005042A" w:rsidRDefault="0005042A" w:rsidP="00FE205C">
      <w:pPr>
        <w:jc w:val="both"/>
        <w:rPr>
          <w:sz w:val="13"/>
          <w:szCs w:val="13"/>
          <w:lang w:val="en-US"/>
        </w:rPr>
      </w:pPr>
    </w:p>
    <w:p w:rsidR="0005042A" w:rsidRPr="00FE205C" w:rsidRDefault="0005042A" w:rsidP="0005042A">
      <w:pPr>
        <w:rPr>
          <w:rFonts w:ascii="Calibri" w:hAnsi="Calibri"/>
          <w:sz w:val="36"/>
          <w:lang w:val="en-US"/>
        </w:rPr>
      </w:pPr>
      <w:r w:rsidRPr="00FE205C">
        <w:rPr>
          <w:rFonts w:ascii="Calibri" w:hAnsi="Calibri"/>
          <w:sz w:val="20"/>
          <w:szCs w:val="13"/>
        </w:rPr>
        <w:t xml:space="preserve">3 </w:t>
      </w:r>
      <w:proofErr w:type="spellStart"/>
      <w:r w:rsidRPr="00FE205C">
        <w:rPr>
          <w:rFonts w:ascii="Calibri" w:hAnsi="Calibri"/>
          <w:sz w:val="20"/>
          <w:szCs w:val="13"/>
        </w:rPr>
        <w:t>Commission</w:t>
      </w:r>
      <w:proofErr w:type="spellEnd"/>
      <w:r w:rsidRPr="00FE205C">
        <w:rPr>
          <w:rFonts w:ascii="Calibri" w:hAnsi="Calibri"/>
          <w:sz w:val="20"/>
          <w:szCs w:val="13"/>
        </w:rPr>
        <w:t xml:space="preserve"> </w:t>
      </w:r>
      <w:proofErr w:type="spellStart"/>
      <w:r w:rsidRPr="00FE205C">
        <w:rPr>
          <w:rFonts w:ascii="Calibri" w:hAnsi="Calibri"/>
          <w:sz w:val="20"/>
          <w:szCs w:val="13"/>
        </w:rPr>
        <w:t>assessment</w:t>
      </w:r>
      <w:proofErr w:type="spellEnd"/>
      <w:r w:rsidRPr="00FE205C">
        <w:rPr>
          <w:rFonts w:ascii="Calibri" w:hAnsi="Calibri"/>
          <w:sz w:val="20"/>
          <w:szCs w:val="13"/>
        </w:rPr>
        <w:t xml:space="preserve"> </w:t>
      </w:r>
      <w:proofErr w:type="spellStart"/>
      <w:r w:rsidRPr="00FE205C">
        <w:rPr>
          <w:rFonts w:ascii="Calibri" w:hAnsi="Calibri"/>
          <w:sz w:val="20"/>
          <w:szCs w:val="13"/>
        </w:rPr>
        <w:t>on</w:t>
      </w:r>
      <w:proofErr w:type="spellEnd"/>
      <w:r w:rsidRPr="00FE205C">
        <w:rPr>
          <w:rFonts w:ascii="Calibri" w:hAnsi="Calibri"/>
          <w:sz w:val="20"/>
          <w:szCs w:val="13"/>
        </w:rPr>
        <w:t xml:space="preserve"> </w:t>
      </w:r>
      <w:proofErr w:type="spellStart"/>
      <w:r w:rsidRPr="00FE205C">
        <w:rPr>
          <w:rFonts w:ascii="Calibri" w:hAnsi="Calibri"/>
          <w:sz w:val="20"/>
          <w:szCs w:val="13"/>
        </w:rPr>
        <w:t>Article</w:t>
      </w:r>
      <w:proofErr w:type="spellEnd"/>
      <w:r w:rsidRPr="00FE205C">
        <w:rPr>
          <w:rFonts w:ascii="Calibri" w:hAnsi="Calibri"/>
          <w:sz w:val="20"/>
          <w:szCs w:val="13"/>
        </w:rPr>
        <w:t xml:space="preserve"> 8 </w:t>
      </w:r>
      <w:proofErr w:type="spellStart"/>
      <w:r w:rsidRPr="00FE205C">
        <w:rPr>
          <w:rFonts w:ascii="Calibri" w:hAnsi="Calibri"/>
          <w:sz w:val="20"/>
          <w:szCs w:val="13"/>
        </w:rPr>
        <w:t>for</w:t>
      </w:r>
      <w:proofErr w:type="spellEnd"/>
      <w:r w:rsidRPr="00FE205C">
        <w:rPr>
          <w:rFonts w:ascii="Calibri" w:hAnsi="Calibri"/>
          <w:sz w:val="20"/>
          <w:szCs w:val="13"/>
        </w:rPr>
        <w:t xml:space="preserve"> RO </w:t>
      </w:r>
      <w:proofErr w:type="spellStart"/>
      <w:r w:rsidRPr="00FE205C">
        <w:rPr>
          <w:rFonts w:ascii="Calibri" w:hAnsi="Calibri"/>
          <w:sz w:val="20"/>
          <w:szCs w:val="13"/>
        </w:rPr>
        <w:t>finalized</w:t>
      </w:r>
      <w:proofErr w:type="spellEnd"/>
      <w:r w:rsidRPr="00FE205C">
        <w:rPr>
          <w:rFonts w:ascii="Calibri" w:hAnsi="Calibri"/>
          <w:sz w:val="20"/>
          <w:szCs w:val="13"/>
        </w:rPr>
        <w:t xml:space="preserve"> </w:t>
      </w:r>
      <w:proofErr w:type="spellStart"/>
      <w:r w:rsidRPr="00FE205C">
        <w:rPr>
          <w:rFonts w:ascii="Calibri" w:hAnsi="Calibri"/>
          <w:sz w:val="20"/>
          <w:szCs w:val="13"/>
        </w:rPr>
        <w:t>and</w:t>
      </w:r>
      <w:proofErr w:type="spellEnd"/>
      <w:r w:rsidRPr="00FE205C">
        <w:rPr>
          <w:rFonts w:ascii="Calibri" w:hAnsi="Calibri"/>
          <w:sz w:val="20"/>
          <w:szCs w:val="13"/>
        </w:rPr>
        <w:t xml:space="preserve"> </w:t>
      </w:r>
      <w:proofErr w:type="spellStart"/>
      <w:r w:rsidRPr="00FE205C">
        <w:rPr>
          <w:rFonts w:ascii="Calibri" w:hAnsi="Calibri"/>
          <w:sz w:val="20"/>
          <w:szCs w:val="13"/>
        </w:rPr>
        <w:t>for</w:t>
      </w:r>
      <w:proofErr w:type="spellEnd"/>
      <w:r w:rsidRPr="00FE205C">
        <w:rPr>
          <w:rFonts w:ascii="Calibri" w:hAnsi="Calibri"/>
          <w:sz w:val="20"/>
          <w:szCs w:val="13"/>
        </w:rPr>
        <w:t xml:space="preserve"> BG </w:t>
      </w:r>
      <w:proofErr w:type="spellStart"/>
      <w:r w:rsidRPr="00FE205C">
        <w:rPr>
          <w:rFonts w:ascii="Calibri" w:hAnsi="Calibri"/>
          <w:sz w:val="20"/>
          <w:szCs w:val="13"/>
        </w:rPr>
        <w:t>draft</w:t>
      </w:r>
      <w:proofErr w:type="spellEnd"/>
      <w:r w:rsidRPr="00FE205C">
        <w:rPr>
          <w:rFonts w:ascii="Calibri" w:hAnsi="Calibri"/>
          <w:sz w:val="20"/>
          <w:szCs w:val="13"/>
        </w:rPr>
        <w:t xml:space="preserve"> </w:t>
      </w:r>
      <w:proofErr w:type="spellStart"/>
      <w:r w:rsidRPr="00FE205C">
        <w:rPr>
          <w:rFonts w:ascii="Calibri" w:hAnsi="Calibri"/>
          <w:sz w:val="20"/>
          <w:szCs w:val="13"/>
        </w:rPr>
        <w:t>circulated</w:t>
      </w:r>
      <w:proofErr w:type="spellEnd"/>
      <w:r w:rsidRPr="00FE205C">
        <w:rPr>
          <w:rFonts w:ascii="Calibri" w:hAnsi="Calibri"/>
          <w:sz w:val="20"/>
          <w:szCs w:val="13"/>
        </w:rPr>
        <w:t xml:space="preserve"> </w:t>
      </w:r>
      <w:proofErr w:type="spellStart"/>
      <w:r w:rsidRPr="00FE205C">
        <w:rPr>
          <w:rFonts w:ascii="Calibri" w:hAnsi="Calibri"/>
          <w:sz w:val="20"/>
          <w:szCs w:val="13"/>
        </w:rPr>
        <w:t>at</w:t>
      </w:r>
      <w:proofErr w:type="spellEnd"/>
      <w:r w:rsidRPr="00FE205C">
        <w:rPr>
          <w:rFonts w:ascii="Calibri" w:hAnsi="Calibri"/>
          <w:sz w:val="20"/>
          <w:szCs w:val="13"/>
        </w:rPr>
        <w:t xml:space="preserve"> </w:t>
      </w:r>
      <w:proofErr w:type="spellStart"/>
      <w:r w:rsidRPr="00FE205C">
        <w:rPr>
          <w:rFonts w:ascii="Calibri" w:hAnsi="Calibri"/>
          <w:sz w:val="20"/>
          <w:szCs w:val="13"/>
        </w:rPr>
        <w:t>the</w:t>
      </w:r>
      <w:proofErr w:type="spellEnd"/>
      <w:r w:rsidRPr="00FE205C">
        <w:rPr>
          <w:rFonts w:ascii="Calibri" w:hAnsi="Calibri"/>
          <w:sz w:val="20"/>
          <w:szCs w:val="13"/>
        </w:rPr>
        <w:t xml:space="preserve"> </w:t>
      </w:r>
      <w:proofErr w:type="spellStart"/>
      <w:r w:rsidRPr="00FE205C">
        <w:rPr>
          <w:rFonts w:ascii="Calibri" w:hAnsi="Calibri"/>
          <w:sz w:val="20"/>
          <w:szCs w:val="13"/>
        </w:rPr>
        <w:t>meeting</w:t>
      </w:r>
      <w:proofErr w:type="spellEnd"/>
      <w:r w:rsidRPr="00FE205C">
        <w:rPr>
          <w:rFonts w:ascii="Calibri" w:hAnsi="Calibri"/>
          <w:sz w:val="20"/>
          <w:szCs w:val="13"/>
        </w:rPr>
        <w:t xml:space="preserve">. </w:t>
      </w:r>
      <w:r w:rsidRPr="00FE205C">
        <w:rPr>
          <w:rFonts w:ascii="Calibri" w:hAnsi="Calibri"/>
          <w:sz w:val="36"/>
        </w:rPr>
        <w:t xml:space="preserve"> </w:t>
      </w:r>
    </w:p>
    <w:p w:rsidR="00FE205C" w:rsidRDefault="00FE205C" w:rsidP="0005042A">
      <w:pPr>
        <w:pStyle w:val="Default"/>
      </w:pPr>
    </w:p>
    <w:p w:rsidR="0005042A" w:rsidRPr="00FE205C" w:rsidRDefault="0005042A" w:rsidP="00FE205C">
      <w:pPr>
        <w:pStyle w:val="Heading1"/>
      </w:pPr>
    </w:p>
    <w:p w:rsidR="0005042A" w:rsidRPr="0067760C" w:rsidRDefault="0005042A" w:rsidP="0067760C">
      <w:pPr>
        <w:pStyle w:val="Default"/>
        <w:numPr>
          <w:ilvl w:val="0"/>
          <w:numId w:val="9"/>
        </w:numPr>
        <w:spacing w:before="40" w:after="40"/>
        <w:ind w:left="568"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therefore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necessary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urgent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have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coherent</w:t>
      </w:r>
      <w:proofErr w:type="spellEnd"/>
      <w:r>
        <w:rPr>
          <w:sz w:val="22"/>
          <w:szCs w:val="22"/>
        </w:rPr>
        <w:t xml:space="preserve"> GES </w:t>
      </w:r>
      <w:proofErr w:type="spellStart"/>
      <w:r>
        <w:rPr>
          <w:sz w:val="22"/>
          <w:szCs w:val="22"/>
        </w:rPr>
        <w:t>definition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assessment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methods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common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environmental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targets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agreed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harmonised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related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indicators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This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allow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establishment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coordinated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effective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cost-efficient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monitoring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programmes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programmes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measures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which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incorporate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improved</w:t>
      </w:r>
      <w:proofErr w:type="spellEnd"/>
      <w:r>
        <w:rPr>
          <w:sz w:val="22"/>
          <w:szCs w:val="22"/>
        </w:rPr>
        <w:t xml:space="preserve"> GES </w:t>
      </w:r>
      <w:proofErr w:type="spellStart"/>
      <w:r>
        <w:rPr>
          <w:sz w:val="22"/>
          <w:szCs w:val="22"/>
        </w:rPr>
        <w:t>work</w:t>
      </w:r>
      <w:proofErr w:type="spellEnd"/>
      <w:r>
        <w:rPr>
          <w:sz w:val="22"/>
          <w:szCs w:val="22"/>
        </w:rPr>
        <w:t xml:space="preserve">. </w:t>
      </w:r>
    </w:p>
    <w:p w:rsidR="0067760C" w:rsidRDefault="0067760C" w:rsidP="0067760C">
      <w:pPr>
        <w:pStyle w:val="Default"/>
        <w:spacing w:before="40" w:after="40"/>
        <w:ind w:left="568"/>
        <w:jc w:val="both"/>
        <w:rPr>
          <w:sz w:val="22"/>
          <w:szCs w:val="22"/>
        </w:rPr>
      </w:pPr>
    </w:p>
    <w:p w:rsidR="0005042A" w:rsidRPr="0067760C" w:rsidRDefault="0005042A" w:rsidP="0067760C">
      <w:pPr>
        <w:pStyle w:val="Default"/>
        <w:numPr>
          <w:ilvl w:val="0"/>
          <w:numId w:val="9"/>
        </w:numPr>
        <w:spacing w:before="40" w:after="40"/>
        <w:ind w:left="568"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specificities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Black </w:t>
      </w:r>
      <w:proofErr w:type="spellStart"/>
      <w:r>
        <w:rPr>
          <w:sz w:val="22"/>
          <w:szCs w:val="22"/>
        </w:rPr>
        <w:t>Sea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should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taken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account</w:t>
      </w:r>
      <w:proofErr w:type="spellEnd"/>
      <w:r>
        <w:rPr>
          <w:sz w:val="22"/>
          <w:szCs w:val="22"/>
        </w:rPr>
        <w:t xml:space="preserve"> , </w:t>
      </w:r>
      <w:proofErr w:type="spellStart"/>
      <w:r>
        <w:rPr>
          <w:sz w:val="22"/>
          <w:szCs w:val="22"/>
        </w:rPr>
        <w:t>such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anoxia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below</w:t>
      </w:r>
      <w:proofErr w:type="spellEnd"/>
      <w:r>
        <w:rPr>
          <w:sz w:val="22"/>
          <w:szCs w:val="22"/>
        </w:rPr>
        <w:t xml:space="preserve"> 200m, </w:t>
      </w:r>
      <w:proofErr w:type="spellStart"/>
      <w:r>
        <w:rPr>
          <w:sz w:val="22"/>
          <w:szCs w:val="22"/>
        </w:rPr>
        <w:t>specificities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regional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cooperation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with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other</w:t>
      </w:r>
      <w:proofErr w:type="spellEnd"/>
      <w:r>
        <w:rPr>
          <w:sz w:val="22"/>
          <w:szCs w:val="22"/>
        </w:rPr>
        <w:t xml:space="preserve"> Black </w:t>
      </w:r>
      <w:proofErr w:type="spellStart"/>
      <w:r>
        <w:rPr>
          <w:sz w:val="22"/>
          <w:szCs w:val="22"/>
        </w:rPr>
        <w:t>Sea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countries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including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absence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regional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fisheries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management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organisation</w:t>
      </w:r>
      <w:proofErr w:type="spellEnd"/>
      <w:r>
        <w:rPr>
          <w:sz w:val="22"/>
          <w:szCs w:val="22"/>
        </w:rPr>
        <w:t xml:space="preserve">. </w:t>
      </w:r>
    </w:p>
    <w:p w:rsidR="0067760C" w:rsidRDefault="0067760C" w:rsidP="0067760C">
      <w:pPr>
        <w:pStyle w:val="Default"/>
        <w:spacing w:before="40" w:after="40"/>
        <w:jc w:val="both"/>
        <w:rPr>
          <w:sz w:val="22"/>
          <w:szCs w:val="22"/>
        </w:rPr>
      </w:pPr>
    </w:p>
    <w:p w:rsidR="0005042A" w:rsidRPr="006F66C4" w:rsidRDefault="0005042A" w:rsidP="0005042A">
      <w:pPr>
        <w:pStyle w:val="Default"/>
        <w:numPr>
          <w:ilvl w:val="0"/>
          <w:numId w:val="9"/>
        </w:numPr>
        <w:spacing w:before="40" w:after="40"/>
        <w:ind w:left="568"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Other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challenges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need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addressed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next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stages</w:t>
      </w:r>
      <w:proofErr w:type="spellEnd"/>
      <w:r>
        <w:rPr>
          <w:sz w:val="22"/>
          <w:szCs w:val="22"/>
        </w:rPr>
        <w:t xml:space="preserve"> of MSFD </w:t>
      </w:r>
      <w:proofErr w:type="spellStart"/>
      <w:r>
        <w:rPr>
          <w:sz w:val="22"/>
          <w:szCs w:val="22"/>
        </w:rPr>
        <w:t>implementation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lack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monitoring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open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sea</w:t>
      </w:r>
      <w:proofErr w:type="spellEnd"/>
      <w:r>
        <w:rPr>
          <w:sz w:val="22"/>
          <w:szCs w:val="22"/>
        </w:rPr>
        <w:t xml:space="preserve">. </w:t>
      </w:r>
    </w:p>
    <w:p w:rsidR="006F66C4" w:rsidRPr="006F66C4" w:rsidRDefault="006F66C4" w:rsidP="006F66C4">
      <w:pPr>
        <w:pStyle w:val="Default"/>
        <w:spacing w:before="40" w:after="40"/>
        <w:jc w:val="both"/>
        <w:rPr>
          <w:sz w:val="22"/>
          <w:szCs w:val="22"/>
        </w:rPr>
      </w:pPr>
    </w:p>
    <w:p w:rsidR="0005042A" w:rsidRDefault="0005042A" w:rsidP="0005042A">
      <w:pPr>
        <w:pStyle w:val="Default"/>
        <w:rPr>
          <w:b/>
          <w:bCs/>
          <w:sz w:val="22"/>
          <w:szCs w:val="22"/>
          <w:u w:val="single"/>
          <w:lang w:val="en-US"/>
        </w:rPr>
      </w:pPr>
      <w:proofErr w:type="spellStart"/>
      <w:r w:rsidRPr="006F66C4">
        <w:rPr>
          <w:b/>
          <w:bCs/>
          <w:sz w:val="22"/>
          <w:szCs w:val="22"/>
          <w:u w:val="single"/>
        </w:rPr>
        <w:t>Conclusions</w:t>
      </w:r>
      <w:proofErr w:type="spellEnd"/>
      <w:r w:rsidRPr="006F66C4">
        <w:rPr>
          <w:b/>
          <w:bCs/>
          <w:sz w:val="22"/>
          <w:szCs w:val="22"/>
          <w:u w:val="single"/>
        </w:rPr>
        <w:t xml:space="preserve"> </w:t>
      </w:r>
    </w:p>
    <w:p w:rsidR="006F66C4" w:rsidRPr="006F66C4" w:rsidRDefault="006F66C4" w:rsidP="0005042A">
      <w:pPr>
        <w:pStyle w:val="Default"/>
        <w:rPr>
          <w:sz w:val="22"/>
          <w:szCs w:val="22"/>
          <w:u w:val="single"/>
          <w:lang w:val="en-US"/>
        </w:rPr>
      </w:pPr>
    </w:p>
    <w:p w:rsidR="0005042A" w:rsidRDefault="0005042A" w:rsidP="006F66C4">
      <w:pPr>
        <w:pStyle w:val="Default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basis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discussion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Bulgaria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committed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themselves</w:t>
      </w:r>
      <w:proofErr w:type="spellEnd"/>
      <w:r>
        <w:rPr>
          <w:sz w:val="22"/>
          <w:szCs w:val="22"/>
        </w:rPr>
        <w:t xml:space="preserve"> to: </w:t>
      </w:r>
    </w:p>
    <w:p w:rsidR="006F66C4" w:rsidRPr="006F66C4" w:rsidRDefault="006F66C4" w:rsidP="006F66C4">
      <w:pPr>
        <w:pStyle w:val="Default"/>
        <w:jc w:val="both"/>
        <w:rPr>
          <w:sz w:val="22"/>
          <w:szCs w:val="22"/>
          <w:lang w:val="en-US"/>
        </w:rPr>
      </w:pPr>
    </w:p>
    <w:p w:rsidR="0005042A" w:rsidRDefault="0005042A" w:rsidP="006F66C4">
      <w:pPr>
        <w:pStyle w:val="Default"/>
        <w:numPr>
          <w:ilvl w:val="0"/>
          <w:numId w:val="10"/>
        </w:numPr>
        <w:tabs>
          <w:tab w:val="left" w:pos="567"/>
        </w:tabs>
        <w:spacing w:before="40" w:after="40"/>
        <w:ind w:left="567" w:hanging="283"/>
        <w:jc w:val="both"/>
        <w:rPr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</w:rPr>
        <w:t>Work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together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to </w:t>
      </w:r>
      <w:proofErr w:type="spellStart"/>
      <w:r>
        <w:rPr>
          <w:sz w:val="22"/>
          <w:szCs w:val="22"/>
        </w:rPr>
        <w:t>improve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adequacy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coherence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MSFD </w:t>
      </w:r>
      <w:proofErr w:type="spellStart"/>
      <w:r>
        <w:rPr>
          <w:sz w:val="22"/>
          <w:szCs w:val="22"/>
        </w:rPr>
        <w:t>implementation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Bulgaria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already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collaborating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actively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implement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Black </w:t>
      </w:r>
      <w:proofErr w:type="spellStart"/>
      <w:r>
        <w:rPr>
          <w:sz w:val="22"/>
          <w:szCs w:val="22"/>
        </w:rPr>
        <w:t>Sea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Work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agreed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context</w:t>
      </w:r>
      <w:proofErr w:type="spellEnd"/>
      <w:r>
        <w:rPr>
          <w:sz w:val="22"/>
          <w:szCs w:val="22"/>
        </w:rPr>
        <w:t xml:space="preserve"> of CIS </w:t>
      </w:r>
      <w:proofErr w:type="spellStart"/>
      <w:r>
        <w:rPr>
          <w:sz w:val="22"/>
          <w:szCs w:val="22"/>
        </w:rPr>
        <w:t>with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support</w:t>
      </w:r>
      <w:proofErr w:type="spellEnd"/>
      <w:r>
        <w:rPr>
          <w:sz w:val="22"/>
          <w:szCs w:val="22"/>
        </w:rPr>
        <w:t xml:space="preserve"> of a </w:t>
      </w:r>
      <w:proofErr w:type="spellStart"/>
      <w:r>
        <w:rPr>
          <w:sz w:val="22"/>
          <w:szCs w:val="22"/>
        </w:rPr>
        <w:t>dedicated</w:t>
      </w:r>
      <w:proofErr w:type="spellEnd"/>
      <w:r>
        <w:rPr>
          <w:sz w:val="22"/>
          <w:szCs w:val="22"/>
        </w:rPr>
        <w:t xml:space="preserve"> project</w:t>
      </w:r>
      <w:r>
        <w:rPr>
          <w:sz w:val="14"/>
          <w:szCs w:val="14"/>
        </w:rPr>
        <w:t xml:space="preserve">4 </w:t>
      </w:r>
      <w:proofErr w:type="spellStart"/>
      <w:r>
        <w:rPr>
          <w:sz w:val="22"/>
          <w:szCs w:val="22"/>
        </w:rPr>
        <w:t>financed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Commission</w:t>
      </w:r>
      <w:proofErr w:type="spellEnd"/>
      <w:r>
        <w:rPr>
          <w:sz w:val="22"/>
          <w:szCs w:val="22"/>
        </w:rPr>
        <w:t xml:space="preserve"> </w:t>
      </w:r>
    </w:p>
    <w:p w:rsidR="006F66C4" w:rsidRPr="006F66C4" w:rsidRDefault="006F66C4" w:rsidP="006F66C4">
      <w:pPr>
        <w:pStyle w:val="Default"/>
        <w:tabs>
          <w:tab w:val="left" w:pos="567"/>
        </w:tabs>
        <w:spacing w:before="40" w:after="40"/>
        <w:ind w:left="567" w:hanging="283"/>
        <w:jc w:val="both"/>
        <w:rPr>
          <w:sz w:val="22"/>
          <w:szCs w:val="22"/>
          <w:lang w:val="en-US"/>
        </w:rPr>
      </w:pPr>
    </w:p>
    <w:p w:rsidR="006F66C4" w:rsidRPr="006F66C4" w:rsidRDefault="0005042A" w:rsidP="006F66C4">
      <w:pPr>
        <w:pStyle w:val="Default"/>
        <w:numPr>
          <w:ilvl w:val="0"/>
          <w:numId w:val="10"/>
        </w:numPr>
        <w:tabs>
          <w:tab w:val="left" w:pos="567"/>
        </w:tabs>
        <w:spacing w:before="40" w:after="40"/>
        <w:ind w:left="567" w:hanging="283"/>
        <w:jc w:val="both"/>
        <w:rPr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</w:rPr>
        <w:t>Revise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and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further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develop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together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the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coherent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definition</w:t>
      </w:r>
      <w:proofErr w:type="spellEnd"/>
      <w:r>
        <w:rPr>
          <w:b/>
          <w:bCs/>
          <w:sz w:val="22"/>
          <w:szCs w:val="22"/>
        </w:rPr>
        <w:t xml:space="preserve"> of GES, </w:t>
      </w:r>
      <w:proofErr w:type="spellStart"/>
      <w:r>
        <w:rPr>
          <w:b/>
          <w:bCs/>
          <w:sz w:val="22"/>
          <w:szCs w:val="22"/>
        </w:rPr>
        <w:t>environmental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targets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and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related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indicators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marine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waters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Bulgaria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taking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account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assessment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recommendations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Commission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These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revisions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done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possible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2014. </w:t>
      </w:r>
      <w:proofErr w:type="spellStart"/>
      <w:r>
        <w:rPr>
          <w:sz w:val="22"/>
          <w:szCs w:val="22"/>
        </w:rPr>
        <w:t>However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where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possible</w:t>
      </w:r>
      <w:proofErr w:type="spellEnd"/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work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established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descriptor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2014 </w:t>
      </w:r>
      <w:proofErr w:type="spellStart"/>
      <w:r>
        <w:rPr>
          <w:sz w:val="22"/>
          <w:szCs w:val="22"/>
        </w:rPr>
        <w:t>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when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what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improvements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expected</w:t>
      </w:r>
      <w:proofErr w:type="spellEnd"/>
      <w:r>
        <w:rPr>
          <w:sz w:val="22"/>
          <w:szCs w:val="22"/>
        </w:rPr>
        <w:t xml:space="preserve">. </w:t>
      </w:r>
    </w:p>
    <w:p w:rsidR="006F66C4" w:rsidRPr="006F66C4" w:rsidRDefault="006F66C4" w:rsidP="006F66C4">
      <w:pPr>
        <w:pStyle w:val="Default"/>
        <w:tabs>
          <w:tab w:val="left" w:pos="567"/>
        </w:tabs>
        <w:spacing w:before="40" w:after="40"/>
        <w:ind w:left="567" w:hanging="283"/>
        <w:jc w:val="both"/>
        <w:rPr>
          <w:sz w:val="22"/>
          <w:szCs w:val="22"/>
          <w:lang w:val="en-US"/>
        </w:rPr>
      </w:pPr>
    </w:p>
    <w:p w:rsidR="0005042A" w:rsidRDefault="0005042A" w:rsidP="006F66C4">
      <w:pPr>
        <w:pStyle w:val="Default"/>
        <w:numPr>
          <w:ilvl w:val="0"/>
          <w:numId w:val="10"/>
        </w:numPr>
        <w:tabs>
          <w:tab w:val="left" w:pos="567"/>
        </w:tabs>
        <w:spacing w:before="40" w:after="40"/>
        <w:ind w:left="567" w:hanging="283"/>
        <w:jc w:val="both"/>
        <w:rPr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</w:rPr>
        <w:t>Develop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coordinated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monitoring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programmes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which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based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possible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revised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setting</w:t>
      </w:r>
      <w:proofErr w:type="spellEnd"/>
      <w:r>
        <w:rPr>
          <w:sz w:val="22"/>
          <w:szCs w:val="22"/>
        </w:rPr>
        <w:t xml:space="preserve"> of GES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targets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related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indicators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addressing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thereby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identified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shortcomings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If</w:t>
      </w:r>
      <w:proofErr w:type="spellEnd"/>
      <w:r>
        <w:rPr>
          <w:sz w:val="22"/>
          <w:szCs w:val="22"/>
        </w:rPr>
        <w:t xml:space="preserve"> GES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targets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cannot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revised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least</w:t>
      </w:r>
      <w:proofErr w:type="spellEnd"/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list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common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parameters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considered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order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allow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further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development</w:t>
      </w:r>
      <w:proofErr w:type="spellEnd"/>
      <w:r>
        <w:rPr>
          <w:sz w:val="22"/>
          <w:szCs w:val="22"/>
        </w:rPr>
        <w:t xml:space="preserve"> of GES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target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setting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thereafter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monitoring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programmes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agreed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monitoring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fact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sheet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templates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prepared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following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agreed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timetable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see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Annex</w:t>
      </w:r>
      <w:proofErr w:type="spellEnd"/>
      <w:r>
        <w:rPr>
          <w:sz w:val="22"/>
          <w:szCs w:val="22"/>
        </w:rPr>
        <w:t xml:space="preserve"> 1) </w:t>
      </w:r>
      <w:proofErr w:type="spellStart"/>
      <w:r>
        <w:rPr>
          <w:sz w:val="22"/>
          <w:szCs w:val="22"/>
        </w:rPr>
        <w:t>taking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account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participation</w:t>
      </w:r>
      <w:proofErr w:type="spellEnd"/>
      <w:r>
        <w:rPr>
          <w:sz w:val="22"/>
          <w:szCs w:val="22"/>
        </w:rPr>
        <w:t xml:space="preserve">. </w:t>
      </w:r>
    </w:p>
    <w:p w:rsidR="006F66C4" w:rsidRPr="006F66C4" w:rsidRDefault="006F66C4" w:rsidP="006F66C4">
      <w:pPr>
        <w:pStyle w:val="Default"/>
        <w:tabs>
          <w:tab w:val="left" w:pos="567"/>
        </w:tabs>
        <w:spacing w:before="40" w:after="40"/>
        <w:ind w:left="567" w:hanging="283"/>
        <w:jc w:val="both"/>
        <w:rPr>
          <w:sz w:val="22"/>
          <w:szCs w:val="22"/>
          <w:lang w:val="en-US"/>
        </w:rPr>
      </w:pPr>
    </w:p>
    <w:p w:rsidR="006F66C4" w:rsidRPr="006F66C4" w:rsidRDefault="0005042A" w:rsidP="006F66C4">
      <w:pPr>
        <w:pStyle w:val="Default"/>
        <w:numPr>
          <w:ilvl w:val="0"/>
          <w:numId w:val="10"/>
        </w:numPr>
        <w:tabs>
          <w:tab w:val="left" w:pos="567"/>
        </w:tabs>
        <w:spacing w:after="255"/>
        <w:ind w:left="567" w:hanging="283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To </w:t>
      </w:r>
      <w:proofErr w:type="spellStart"/>
      <w:r>
        <w:rPr>
          <w:sz w:val="22"/>
          <w:szCs w:val="22"/>
        </w:rPr>
        <w:t>prepare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jointly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action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plan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which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lists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gaps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shortcomings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relation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initial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assessment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Article</w:t>
      </w:r>
      <w:proofErr w:type="spellEnd"/>
      <w:r>
        <w:rPr>
          <w:sz w:val="22"/>
          <w:szCs w:val="22"/>
        </w:rPr>
        <w:t xml:space="preserve"> 8)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where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necessary</w:t>
      </w:r>
      <w:proofErr w:type="spellEnd"/>
      <w:r>
        <w:rPr>
          <w:sz w:val="22"/>
          <w:szCs w:val="22"/>
        </w:rPr>
        <w:t xml:space="preserve"> GES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environmental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targets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setting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individual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joint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actions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towards</w:t>
      </w:r>
      <w:proofErr w:type="spellEnd"/>
      <w:r>
        <w:rPr>
          <w:sz w:val="22"/>
          <w:szCs w:val="22"/>
        </w:rPr>
        <w:t xml:space="preserve"> 2018 to </w:t>
      </w:r>
      <w:proofErr w:type="spellStart"/>
      <w:r>
        <w:rPr>
          <w:sz w:val="22"/>
          <w:szCs w:val="22"/>
        </w:rPr>
        <w:t>address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gaps</w:t>
      </w:r>
      <w:proofErr w:type="spellEnd"/>
      <w:r>
        <w:rPr>
          <w:sz w:val="22"/>
          <w:szCs w:val="22"/>
        </w:rPr>
        <w:t xml:space="preserve">. </w:t>
      </w:r>
    </w:p>
    <w:p w:rsidR="0005042A" w:rsidRPr="006F66C4" w:rsidRDefault="0005042A" w:rsidP="006F66C4">
      <w:pPr>
        <w:pStyle w:val="Default"/>
        <w:numPr>
          <w:ilvl w:val="0"/>
          <w:numId w:val="10"/>
        </w:numPr>
        <w:tabs>
          <w:tab w:val="left" w:pos="567"/>
        </w:tabs>
        <w:spacing w:after="255"/>
        <w:ind w:left="567" w:hanging="283"/>
        <w:rPr>
          <w:sz w:val="22"/>
          <w:szCs w:val="22"/>
          <w:lang w:val="en-US"/>
        </w:rPr>
      </w:pPr>
      <w:proofErr w:type="spellStart"/>
      <w:r w:rsidRPr="006F66C4">
        <w:rPr>
          <w:sz w:val="22"/>
          <w:szCs w:val="22"/>
        </w:rPr>
        <w:t>Develop</w:t>
      </w:r>
      <w:proofErr w:type="spellEnd"/>
      <w:r w:rsidRPr="006F66C4">
        <w:rPr>
          <w:sz w:val="22"/>
          <w:szCs w:val="22"/>
        </w:rPr>
        <w:t xml:space="preserve"> </w:t>
      </w:r>
      <w:proofErr w:type="spellStart"/>
      <w:r w:rsidRPr="006F66C4">
        <w:rPr>
          <w:sz w:val="22"/>
          <w:szCs w:val="22"/>
        </w:rPr>
        <w:t>coordinated</w:t>
      </w:r>
      <w:proofErr w:type="spellEnd"/>
      <w:r w:rsidRPr="006F66C4">
        <w:rPr>
          <w:sz w:val="22"/>
          <w:szCs w:val="22"/>
        </w:rPr>
        <w:t xml:space="preserve"> </w:t>
      </w:r>
      <w:proofErr w:type="spellStart"/>
      <w:r w:rsidRPr="006F66C4">
        <w:rPr>
          <w:sz w:val="22"/>
          <w:szCs w:val="22"/>
        </w:rPr>
        <w:t>programmes</w:t>
      </w:r>
      <w:proofErr w:type="spellEnd"/>
      <w:r w:rsidRPr="006F66C4">
        <w:rPr>
          <w:sz w:val="22"/>
          <w:szCs w:val="22"/>
        </w:rPr>
        <w:t xml:space="preserve"> of </w:t>
      </w:r>
      <w:proofErr w:type="spellStart"/>
      <w:r w:rsidRPr="006F66C4">
        <w:rPr>
          <w:sz w:val="22"/>
          <w:szCs w:val="22"/>
        </w:rPr>
        <w:t>measures</w:t>
      </w:r>
      <w:proofErr w:type="spellEnd"/>
      <w:r w:rsidRPr="006F66C4">
        <w:rPr>
          <w:sz w:val="22"/>
          <w:szCs w:val="22"/>
        </w:rPr>
        <w:t xml:space="preserve"> </w:t>
      </w:r>
      <w:proofErr w:type="spellStart"/>
      <w:r w:rsidRPr="006F66C4">
        <w:rPr>
          <w:sz w:val="22"/>
          <w:szCs w:val="22"/>
        </w:rPr>
        <w:t>taking</w:t>
      </w:r>
      <w:proofErr w:type="spellEnd"/>
      <w:r w:rsidRPr="006F66C4">
        <w:rPr>
          <w:sz w:val="22"/>
          <w:szCs w:val="22"/>
        </w:rPr>
        <w:t xml:space="preserve"> </w:t>
      </w:r>
      <w:proofErr w:type="spellStart"/>
      <w:r w:rsidRPr="006F66C4">
        <w:rPr>
          <w:sz w:val="22"/>
          <w:szCs w:val="22"/>
        </w:rPr>
        <w:t>into</w:t>
      </w:r>
      <w:proofErr w:type="spellEnd"/>
      <w:r w:rsidRPr="006F66C4">
        <w:rPr>
          <w:sz w:val="22"/>
          <w:szCs w:val="22"/>
        </w:rPr>
        <w:t xml:space="preserve"> </w:t>
      </w:r>
      <w:proofErr w:type="spellStart"/>
      <w:r w:rsidRPr="006F66C4">
        <w:rPr>
          <w:sz w:val="22"/>
          <w:szCs w:val="22"/>
        </w:rPr>
        <w:t>account</w:t>
      </w:r>
      <w:proofErr w:type="spellEnd"/>
      <w:r w:rsidRPr="006F66C4">
        <w:rPr>
          <w:sz w:val="22"/>
          <w:szCs w:val="22"/>
        </w:rPr>
        <w:t xml:space="preserve"> </w:t>
      </w:r>
      <w:proofErr w:type="spellStart"/>
      <w:r w:rsidRPr="006F66C4">
        <w:rPr>
          <w:sz w:val="22"/>
          <w:szCs w:val="22"/>
        </w:rPr>
        <w:t>the</w:t>
      </w:r>
      <w:proofErr w:type="spellEnd"/>
      <w:r w:rsidRPr="006F66C4">
        <w:rPr>
          <w:sz w:val="22"/>
          <w:szCs w:val="22"/>
        </w:rPr>
        <w:t xml:space="preserve"> </w:t>
      </w:r>
      <w:proofErr w:type="spellStart"/>
      <w:r w:rsidRPr="006F66C4">
        <w:rPr>
          <w:sz w:val="22"/>
          <w:szCs w:val="22"/>
        </w:rPr>
        <w:t>revised</w:t>
      </w:r>
      <w:proofErr w:type="spellEnd"/>
      <w:r w:rsidRPr="006F66C4">
        <w:rPr>
          <w:sz w:val="22"/>
          <w:szCs w:val="22"/>
        </w:rPr>
        <w:t xml:space="preserve"> GES </w:t>
      </w:r>
      <w:proofErr w:type="spellStart"/>
      <w:r w:rsidRPr="006F66C4">
        <w:rPr>
          <w:sz w:val="22"/>
          <w:szCs w:val="22"/>
        </w:rPr>
        <w:t>and</w:t>
      </w:r>
      <w:proofErr w:type="spellEnd"/>
      <w:r w:rsidRPr="006F66C4">
        <w:rPr>
          <w:sz w:val="22"/>
          <w:szCs w:val="22"/>
        </w:rPr>
        <w:t xml:space="preserve"> </w:t>
      </w:r>
      <w:proofErr w:type="spellStart"/>
      <w:r w:rsidRPr="006F66C4">
        <w:rPr>
          <w:sz w:val="22"/>
          <w:szCs w:val="22"/>
        </w:rPr>
        <w:t>targets</w:t>
      </w:r>
      <w:proofErr w:type="spellEnd"/>
      <w:r w:rsidRPr="006F66C4">
        <w:rPr>
          <w:sz w:val="22"/>
          <w:szCs w:val="22"/>
        </w:rPr>
        <w:t xml:space="preserve">. </w:t>
      </w:r>
    </w:p>
    <w:p w:rsidR="0005042A" w:rsidRDefault="0005042A" w:rsidP="0005042A">
      <w:pPr>
        <w:pStyle w:val="Default"/>
        <w:rPr>
          <w:sz w:val="13"/>
          <w:szCs w:val="13"/>
          <w:lang w:val="en-US"/>
        </w:rPr>
      </w:pPr>
    </w:p>
    <w:p w:rsidR="0005042A" w:rsidRPr="0005042A" w:rsidRDefault="0005042A" w:rsidP="0005042A">
      <w:pPr>
        <w:rPr>
          <w:lang w:val="en-US"/>
        </w:rPr>
      </w:pPr>
      <w:proofErr w:type="spellStart"/>
      <w:r>
        <w:t>Furthermore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Commission</w:t>
      </w:r>
      <w:proofErr w:type="spellEnd"/>
      <w:r>
        <w:t xml:space="preserve"> </w:t>
      </w:r>
      <w:proofErr w:type="spellStart"/>
      <w:r>
        <w:t>committed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 to:</w:t>
      </w:r>
    </w:p>
    <w:p w:rsidR="0005042A" w:rsidRDefault="0005042A" w:rsidP="0005042A">
      <w:pPr>
        <w:pStyle w:val="Default"/>
        <w:rPr>
          <w:sz w:val="13"/>
          <w:szCs w:val="13"/>
          <w:lang w:val="en-US"/>
        </w:rPr>
      </w:pPr>
    </w:p>
    <w:p w:rsidR="0005042A" w:rsidRPr="002501A2" w:rsidRDefault="0005042A" w:rsidP="0005042A">
      <w:pPr>
        <w:pStyle w:val="Default"/>
        <w:rPr>
          <w:sz w:val="40"/>
        </w:rPr>
      </w:pPr>
      <w:r w:rsidRPr="002501A2">
        <w:rPr>
          <w:sz w:val="20"/>
          <w:szCs w:val="13"/>
        </w:rPr>
        <w:t xml:space="preserve">4 Project </w:t>
      </w:r>
      <w:proofErr w:type="spellStart"/>
      <w:r w:rsidRPr="002501A2">
        <w:rPr>
          <w:sz w:val="20"/>
          <w:szCs w:val="13"/>
        </w:rPr>
        <w:t>title</w:t>
      </w:r>
      <w:proofErr w:type="spellEnd"/>
      <w:r w:rsidRPr="002501A2">
        <w:rPr>
          <w:sz w:val="20"/>
          <w:szCs w:val="13"/>
        </w:rPr>
        <w:t>: "</w:t>
      </w:r>
      <w:proofErr w:type="spellStart"/>
      <w:r w:rsidRPr="002501A2">
        <w:rPr>
          <w:sz w:val="20"/>
          <w:szCs w:val="13"/>
        </w:rPr>
        <w:t>Technical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and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administrative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support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for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the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joint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implementation</w:t>
      </w:r>
      <w:proofErr w:type="spellEnd"/>
      <w:r w:rsidRPr="002501A2">
        <w:rPr>
          <w:sz w:val="20"/>
          <w:szCs w:val="13"/>
        </w:rPr>
        <w:t xml:space="preserve"> of </w:t>
      </w:r>
      <w:proofErr w:type="spellStart"/>
      <w:r w:rsidRPr="002501A2">
        <w:rPr>
          <w:sz w:val="20"/>
          <w:szCs w:val="13"/>
        </w:rPr>
        <w:t>the</w:t>
      </w:r>
      <w:proofErr w:type="spellEnd"/>
      <w:r w:rsidRPr="002501A2">
        <w:rPr>
          <w:sz w:val="20"/>
          <w:szCs w:val="13"/>
        </w:rPr>
        <w:t xml:space="preserve"> Marine </w:t>
      </w:r>
      <w:proofErr w:type="spellStart"/>
      <w:r w:rsidRPr="002501A2">
        <w:rPr>
          <w:sz w:val="20"/>
          <w:szCs w:val="13"/>
        </w:rPr>
        <w:t>Strategy</w:t>
      </w:r>
      <w:proofErr w:type="spellEnd"/>
      <w:r w:rsidRPr="002501A2">
        <w:rPr>
          <w:sz w:val="20"/>
          <w:szCs w:val="13"/>
        </w:rPr>
        <w:t xml:space="preserve"> Framework </w:t>
      </w:r>
      <w:proofErr w:type="spellStart"/>
      <w:r w:rsidRPr="002501A2">
        <w:rPr>
          <w:sz w:val="20"/>
          <w:szCs w:val="13"/>
        </w:rPr>
        <w:t>Directive</w:t>
      </w:r>
      <w:proofErr w:type="spellEnd"/>
      <w:r w:rsidRPr="002501A2">
        <w:rPr>
          <w:sz w:val="20"/>
          <w:szCs w:val="13"/>
        </w:rPr>
        <w:t xml:space="preserve"> (MSFD) </w:t>
      </w:r>
      <w:proofErr w:type="spellStart"/>
      <w:r w:rsidRPr="002501A2">
        <w:rPr>
          <w:sz w:val="20"/>
          <w:szCs w:val="13"/>
        </w:rPr>
        <w:t>in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Bulgaria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and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Romania</w:t>
      </w:r>
      <w:proofErr w:type="spellEnd"/>
      <w:r w:rsidRPr="002501A2">
        <w:rPr>
          <w:sz w:val="20"/>
          <w:szCs w:val="13"/>
        </w:rPr>
        <w:t xml:space="preserve">" </w:t>
      </w:r>
    </w:p>
    <w:p w:rsidR="0005042A" w:rsidRPr="0005042A" w:rsidRDefault="0005042A" w:rsidP="0005042A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40"/>
          <w:szCs w:val="24"/>
        </w:rPr>
      </w:pPr>
    </w:p>
    <w:p w:rsidR="0005042A" w:rsidRDefault="0005042A" w:rsidP="002501A2">
      <w:pPr>
        <w:autoSpaceDE w:val="0"/>
        <w:autoSpaceDN w:val="0"/>
        <w:adjustRightInd w:val="0"/>
        <w:spacing w:before="40" w:after="40" w:line="240" w:lineRule="auto"/>
        <w:ind w:left="709" w:hanging="283"/>
        <w:jc w:val="both"/>
        <w:rPr>
          <w:rFonts w:ascii="Calibri" w:hAnsi="Calibri" w:cs="Calibri"/>
          <w:color w:val="000000"/>
          <w:lang w:val="en-US"/>
        </w:rPr>
      </w:pPr>
      <w:r w:rsidRPr="0005042A">
        <w:rPr>
          <w:rFonts w:ascii="Symbol" w:hAnsi="Symbol" w:cs="Symbol"/>
          <w:color w:val="000000"/>
        </w:rPr>
        <w:lastRenderedPageBreak/>
        <w:t></w:t>
      </w:r>
      <w:r w:rsidRPr="0005042A">
        <w:rPr>
          <w:rFonts w:ascii="Symbol" w:hAnsi="Symbol" w:cs="Symbol"/>
          <w:color w:val="000000"/>
        </w:rPr>
        <w:t></w:t>
      </w:r>
      <w:r w:rsidR="002501A2">
        <w:rPr>
          <w:rFonts w:ascii="Symbol" w:hAnsi="Symbol" w:cs="Symbol"/>
          <w:color w:val="000000"/>
          <w:lang w:val="en-US"/>
        </w:rPr>
        <w:t></w:t>
      </w:r>
      <w:r w:rsidR="002501A2">
        <w:rPr>
          <w:rFonts w:ascii="Symbol" w:hAnsi="Symbol" w:cs="Symbol"/>
          <w:color w:val="000000"/>
          <w:lang w:val="en-US"/>
        </w:rPr>
        <w:t></w:t>
      </w:r>
      <w:proofErr w:type="spellStart"/>
      <w:r w:rsidRPr="0005042A">
        <w:rPr>
          <w:rFonts w:ascii="Calibri" w:hAnsi="Calibri" w:cs="Calibri"/>
          <w:color w:val="000000"/>
        </w:rPr>
        <w:t>Support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cooperation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between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Bulgaria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and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Romania</w:t>
      </w:r>
      <w:proofErr w:type="spellEnd"/>
      <w:r w:rsidRPr="0005042A">
        <w:rPr>
          <w:rFonts w:ascii="Calibri" w:hAnsi="Calibri" w:cs="Calibri"/>
          <w:color w:val="000000"/>
        </w:rPr>
        <w:t xml:space="preserve">, e.g. </w:t>
      </w:r>
      <w:proofErr w:type="spellStart"/>
      <w:r w:rsidRPr="0005042A">
        <w:rPr>
          <w:rFonts w:ascii="Calibri" w:hAnsi="Calibri" w:cs="Calibri"/>
          <w:color w:val="000000"/>
        </w:rPr>
        <w:t>through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above-mentioned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support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contract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and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dedicated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meetings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on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particular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issues</w:t>
      </w:r>
      <w:proofErr w:type="spellEnd"/>
      <w:r w:rsidRPr="0005042A">
        <w:rPr>
          <w:rFonts w:ascii="Calibri" w:hAnsi="Calibri" w:cs="Calibri"/>
          <w:color w:val="000000"/>
        </w:rPr>
        <w:t xml:space="preserve">. </w:t>
      </w:r>
    </w:p>
    <w:p w:rsidR="002501A2" w:rsidRPr="0005042A" w:rsidRDefault="002501A2" w:rsidP="002501A2">
      <w:pPr>
        <w:autoSpaceDE w:val="0"/>
        <w:autoSpaceDN w:val="0"/>
        <w:adjustRightInd w:val="0"/>
        <w:spacing w:before="40" w:after="40" w:line="240" w:lineRule="auto"/>
        <w:jc w:val="both"/>
        <w:rPr>
          <w:rFonts w:ascii="Calibri" w:hAnsi="Calibri" w:cs="Calibri"/>
          <w:color w:val="000000"/>
          <w:lang w:val="en-US"/>
        </w:rPr>
      </w:pPr>
    </w:p>
    <w:p w:rsidR="0005042A" w:rsidRPr="002501A2" w:rsidRDefault="0005042A" w:rsidP="002501A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Calibri" w:hAnsi="Calibri" w:cs="Calibri"/>
          <w:color w:val="000000"/>
        </w:rPr>
      </w:pPr>
      <w:proofErr w:type="spellStart"/>
      <w:r w:rsidRPr="0005042A">
        <w:rPr>
          <w:rFonts w:ascii="Calibri" w:hAnsi="Calibri" w:cs="Calibri"/>
          <w:color w:val="000000"/>
        </w:rPr>
        <w:t>Improve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electronic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reporting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system</w:t>
      </w:r>
      <w:proofErr w:type="spellEnd"/>
      <w:r w:rsidRPr="0005042A">
        <w:rPr>
          <w:rFonts w:ascii="Calibri" w:hAnsi="Calibri" w:cs="Calibri"/>
          <w:color w:val="000000"/>
        </w:rPr>
        <w:t xml:space="preserve"> to </w:t>
      </w:r>
      <w:proofErr w:type="spellStart"/>
      <w:r w:rsidRPr="0005042A">
        <w:rPr>
          <w:rFonts w:ascii="Calibri" w:hAnsi="Calibri" w:cs="Calibri"/>
          <w:color w:val="000000"/>
        </w:rPr>
        <w:t>make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it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more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user-friendly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and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reduce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administrative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burden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</w:p>
    <w:p w:rsidR="002501A2" w:rsidRPr="002501A2" w:rsidRDefault="002501A2" w:rsidP="002501A2">
      <w:pPr>
        <w:autoSpaceDE w:val="0"/>
        <w:autoSpaceDN w:val="0"/>
        <w:adjustRightInd w:val="0"/>
        <w:spacing w:before="40" w:after="40" w:line="240" w:lineRule="auto"/>
        <w:ind w:left="360"/>
        <w:jc w:val="both"/>
        <w:rPr>
          <w:rFonts w:ascii="Calibri" w:hAnsi="Calibri" w:cs="Calibri"/>
          <w:color w:val="000000"/>
          <w:lang w:val="en-US"/>
        </w:rPr>
      </w:pPr>
    </w:p>
    <w:p w:rsidR="0005042A" w:rsidRDefault="0005042A" w:rsidP="002501A2">
      <w:pPr>
        <w:autoSpaceDE w:val="0"/>
        <w:autoSpaceDN w:val="0"/>
        <w:adjustRightInd w:val="0"/>
        <w:spacing w:before="40" w:after="40" w:line="240" w:lineRule="auto"/>
        <w:jc w:val="both"/>
        <w:rPr>
          <w:rFonts w:ascii="Calibri" w:hAnsi="Calibri" w:cs="Calibri"/>
          <w:color w:val="000000"/>
          <w:lang w:val="en-US"/>
        </w:rPr>
      </w:pP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Commission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invited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Bulgaria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and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Romania</w:t>
      </w:r>
      <w:proofErr w:type="spellEnd"/>
      <w:r w:rsidRPr="0005042A">
        <w:rPr>
          <w:rFonts w:ascii="Calibri" w:hAnsi="Calibri" w:cs="Calibri"/>
          <w:color w:val="000000"/>
        </w:rPr>
        <w:t xml:space="preserve"> to: </w:t>
      </w:r>
    </w:p>
    <w:p w:rsidR="0005042A" w:rsidRPr="0005042A" w:rsidRDefault="0005042A" w:rsidP="000504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</w:p>
    <w:p w:rsidR="0005042A" w:rsidRPr="002501A2" w:rsidRDefault="0005042A" w:rsidP="002501A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40" w:after="40" w:line="240" w:lineRule="auto"/>
        <w:ind w:left="714" w:hanging="357"/>
        <w:jc w:val="both"/>
        <w:rPr>
          <w:rFonts w:ascii="Calibri" w:hAnsi="Calibri" w:cs="Calibri"/>
          <w:color w:val="000000"/>
        </w:rPr>
      </w:pPr>
      <w:proofErr w:type="spellStart"/>
      <w:r w:rsidRPr="0005042A">
        <w:rPr>
          <w:rFonts w:ascii="Calibri" w:hAnsi="Calibri" w:cs="Calibri"/>
          <w:color w:val="000000"/>
        </w:rPr>
        <w:t>implement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these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agreements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and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provide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overview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on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progress</w:t>
      </w:r>
      <w:proofErr w:type="spellEnd"/>
      <w:r w:rsidRPr="0005042A">
        <w:rPr>
          <w:rFonts w:ascii="Calibri" w:hAnsi="Calibri" w:cs="Calibri"/>
          <w:color w:val="000000"/>
        </w:rPr>
        <w:t xml:space="preserve"> of </w:t>
      </w:r>
      <w:proofErr w:type="spellStart"/>
      <w:r w:rsidRPr="0005042A">
        <w:rPr>
          <w:rFonts w:ascii="Calibri" w:hAnsi="Calibri" w:cs="Calibri"/>
          <w:color w:val="000000"/>
        </w:rPr>
        <w:t>this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work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latest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with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report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for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monitoring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programmes</w:t>
      </w:r>
      <w:proofErr w:type="spellEnd"/>
      <w:r w:rsidRPr="0005042A">
        <w:rPr>
          <w:rFonts w:ascii="Calibri" w:hAnsi="Calibri" w:cs="Calibri"/>
          <w:color w:val="000000"/>
        </w:rPr>
        <w:t xml:space="preserve"> (i.e. 15 </w:t>
      </w:r>
      <w:proofErr w:type="spellStart"/>
      <w:r w:rsidRPr="0005042A">
        <w:rPr>
          <w:rFonts w:ascii="Calibri" w:hAnsi="Calibri" w:cs="Calibri"/>
          <w:color w:val="000000"/>
        </w:rPr>
        <w:t>October</w:t>
      </w:r>
      <w:proofErr w:type="spellEnd"/>
      <w:r w:rsidRPr="0005042A">
        <w:rPr>
          <w:rFonts w:ascii="Calibri" w:hAnsi="Calibri" w:cs="Calibri"/>
          <w:color w:val="000000"/>
        </w:rPr>
        <w:t xml:space="preserve"> 2014). </w:t>
      </w:r>
      <w:proofErr w:type="spellStart"/>
      <w:r w:rsidRPr="0005042A">
        <w:rPr>
          <w:rFonts w:ascii="Calibri" w:hAnsi="Calibri" w:cs="Calibri"/>
          <w:color w:val="000000"/>
        </w:rPr>
        <w:t>Such</w:t>
      </w:r>
      <w:proofErr w:type="spellEnd"/>
      <w:r w:rsidRPr="0005042A">
        <w:rPr>
          <w:rFonts w:ascii="Calibri" w:hAnsi="Calibri" w:cs="Calibri"/>
          <w:color w:val="000000"/>
        </w:rPr>
        <w:t xml:space="preserve"> a </w:t>
      </w:r>
      <w:proofErr w:type="spellStart"/>
      <w:r w:rsidRPr="0005042A">
        <w:rPr>
          <w:rFonts w:ascii="Calibri" w:hAnsi="Calibri" w:cs="Calibri"/>
          <w:color w:val="000000"/>
        </w:rPr>
        <w:t>progress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report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should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address</w:t>
      </w:r>
      <w:proofErr w:type="spellEnd"/>
      <w:r w:rsidRPr="0005042A">
        <w:rPr>
          <w:rFonts w:ascii="Calibri" w:hAnsi="Calibri" w:cs="Calibri"/>
          <w:color w:val="000000"/>
        </w:rPr>
        <w:t xml:space="preserve">, </w:t>
      </w:r>
      <w:proofErr w:type="spellStart"/>
      <w:r w:rsidRPr="0005042A">
        <w:rPr>
          <w:rFonts w:ascii="Calibri" w:hAnsi="Calibri" w:cs="Calibri"/>
          <w:color w:val="000000"/>
        </w:rPr>
        <w:t>in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particular</w:t>
      </w:r>
      <w:proofErr w:type="spellEnd"/>
      <w:r w:rsidRPr="0005042A">
        <w:rPr>
          <w:rFonts w:ascii="Calibri" w:hAnsi="Calibri" w:cs="Calibri"/>
          <w:color w:val="000000"/>
        </w:rPr>
        <w:t xml:space="preserve">, </w:t>
      </w:r>
      <w:proofErr w:type="spellStart"/>
      <w:r w:rsidRPr="0005042A">
        <w:rPr>
          <w:rFonts w:ascii="Calibri" w:hAnsi="Calibri" w:cs="Calibri"/>
          <w:color w:val="000000"/>
        </w:rPr>
        <w:t>how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Member</w:t>
      </w:r>
      <w:proofErr w:type="spellEnd"/>
      <w:r w:rsidRPr="0005042A">
        <w:rPr>
          <w:rFonts w:ascii="Calibri" w:hAnsi="Calibri" w:cs="Calibri"/>
          <w:color w:val="000000"/>
        </w:rPr>
        <w:t xml:space="preserve"> States, </w:t>
      </w:r>
      <w:proofErr w:type="spellStart"/>
      <w:r w:rsidRPr="0005042A">
        <w:rPr>
          <w:rFonts w:ascii="Calibri" w:hAnsi="Calibri" w:cs="Calibri"/>
          <w:color w:val="000000"/>
        </w:rPr>
        <w:t>individually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or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together</w:t>
      </w:r>
      <w:proofErr w:type="spellEnd"/>
      <w:r w:rsidRPr="0005042A">
        <w:rPr>
          <w:rFonts w:ascii="Calibri" w:hAnsi="Calibri" w:cs="Calibri"/>
          <w:color w:val="000000"/>
        </w:rPr>
        <w:t xml:space="preserve">, </w:t>
      </w:r>
      <w:proofErr w:type="spellStart"/>
      <w:r w:rsidRPr="0005042A">
        <w:rPr>
          <w:rFonts w:ascii="Calibri" w:hAnsi="Calibri" w:cs="Calibri"/>
          <w:color w:val="000000"/>
        </w:rPr>
        <w:t>have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addressed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recommendations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made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by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Commission</w:t>
      </w:r>
      <w:proofErr w:type="spellEnd"/>
      <w:r w:rsidRPr="0005042A">
        <w:rPr>
          <w:rFonts w:ascii="Calibri" w:hAnsi="Calibri" w:cs="Calibri"/>
          <w:color w:val="000000"/>
        </w:rPr>
        <w:t xml:space="preserve">. </w:t>
      </w:r>
    </w:p>
    <w:p w:rsidR="002501A2" w:rsidRPr="0005042A" w:rsidRDefault="002501A2" w:rsidP="002501A2">
      <w:pPr>
        <w:pStyle w:val="ListParagraph"/>
        <w:autoSpaceDE w:val="0"/>
        <w:autoSpaceDN w:val="0"/>
        <w:adjustRightInd w:val="0"/>
        <w:spacing w:before="40" w:after="40" w:line="240" w:lineRule="auto"/>
        <w:ind w:left="714"/>
        <w:jc w:val="both"/>
        <w:rPr>
          <w:rFonts w:ascii="Calibri" w:hAnsi="Calibri" w:cs="Calibri"/>
          <w:color w:val="000000"/>
        </w:rPr>
      </w:pPr>
    </w:p>
    <w:p w:rsidR="0005042A" w:rsidRPr="0005042A" w:rsidRDefault="0005042A" w:rsidP="002501A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40" w:after="40" w:line="240" w:lineRule="auto"/>
        <w:ind w:left="714" w:hanging="357"/>
        <w:jc w:val="both"/>
        <w:rPr>
          <w:rFonts w:ascii="Calibri" w:hAnsi="Calibri" w:cs="Calibri"/>
          <w:color w:val="000000"/>
        </w:rPr>
      </w:pPr>
      <w:proofErr w:type="spellStart"/>
      <w:r w:rsidRPr="0005042A">
        <w:rPr>
          <w:rFonts w:ascii="Calibri" w:hAnsi="Calibri" w:cs="Calibri"/>
          <w:color w:val="000000"/>
        </w:rPr>
        <w:t>send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written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comments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on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Commission's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assessment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report</w:t>
      </w:r>
      <w:proofErr w:type="spellEnd"/>
      <w:r w:rsidRPr="0005042A">
        <w:rPr>
          <w:rFonts w:ascii="Calibri" w:hAnsi="Calibri" w:cs="Calibri"/>
          <w:color w:val="000000"/>
        </w:rPr>
        <w:t xml:space="preserve"> (</w:t>
      </w:r>
      <w:proofErr w:type="spellStart"/>
      <w:r w:rsidRPr="0005042A">
        <w:rPr>
          <w:rFonts w:ascii="Calibri" w:hAnsi="Calibri" w:cs="Calibri"/>
          <w:color w:val="000000"/>
        </w:rPr>
        <w:t>including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technical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assessments</w:t>
      </w:r>
      <w:proofErr w:type="spellEnd"/>
      <w:r w:rsidRPr="0005042A">
        <w:rPr>
          <w:rFonts w:ascii="Calibri" w:hAnsi="Calibri" w:cs="Calibri"/>
          <w:color w:val="000000"/>
        </w:rPr>
        <w:t xml:space="preserve">) </w:t>
      </w:r>
      <w:proofErr w:type="spellStart"/>
      <w:r w:rsidRPr="0005042A">
        <w:rPr>
          <w:rFonts w:ascii="Calibri" w:hAnsi="Calibri" w:cs="Calibri"/>
          <w:color w:val="000000"/>
        </w:rPr>
        <w:t>if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they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consider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it</w:t>
      </w:r>
      <w:proofErr w:type="spellEnd"/>
      <w:r w:rsidRPr="0005042A">
        <w:rPr>
          <w:rFonts w:ascii="Calibri" w:hAnsi="Calibri" w:cs="Calibri"/>
          <w:color w:val="000000"/>
        </w:rPr>
        <w:t xml:space="preserve"> useful</w:t>
      </w:r>
      <w:r w:rsidRPr="0005042A">
        <w:rPr>
          <w:rFonts w:ascii="Calibri" w:hAnsi="Calibri" w:cs="Calibri"/>
          <w:color w:val="000000"/>
          <w:sz w:val="14"/>
          <w:szCs w:val="14"/>
        </w:rPr>
        <w:t>5</w:t>
      </w:r>
      <w:r w:rsidRPr="0005042A">
        <w:rPr>
          <w:rFonts w:ascii="Calibri" w:hAnsi="Calibri" w:cs="Calibri"/>
          <w:color w:val="000000"/>
        </w:rPr>
        <w:t xml:space="preserve">.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COM </w:t>
      </w:r>
      <w:proofErr w:type="spellStart"/>
      <w:r w:rsidRPr="0005042A">
        <w:rPr>
          <w:rFonts w:ascii="Calibri" w:hAnsi="Calibri" w:cs="Calibri"/>
          <w:color w:val="000000"/>
        </w:rPr>
        <w:t>will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acknowledge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additional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information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provided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and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improvements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accomplished</w:t>
      </w:r>
      <w:proofErr w:type="spellEnd"/>
      <w:r w:rsidRPr="0005042A">
        <w:rPr>
          <w:rFonts w:ascii="Calibri" w:hAnsi="Calibri" w:cs="Calibri"/>
          <w:color w:val="000000"/>
        </w:rPr>
        <w:t xml:space="preserve">. </w:t>
      </w:r>
    </w:p>
    <w:p w:rsidR="0005042A" w:rsidRPr="0005042A" w:rsidRDefault="0005042A" w:rsidP="000504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05042A" w:rsidRDefault="0005042A" w:rsidP="000504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spellStart"/>
      <w:r w:rsidRPr="0005042A">
        <w:rPr>
          <w:rFonts w:ascii="Calibri" w:hAnsi="Calibri" w:cs="Calibri"/>
          <w:color w:val="000000"/>
        </w:rPr>
        <w:t>All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participants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agreed</w:t>
      </w:r>
      <w:proofErr w:type="spellEnd"/>
      <w:r w:rsidRPr="0005042A">
        <w:rPr>
          <w:rFonts w:ascii="Calibri" w:hAnsi="Calibri" w:cs="Calibri"/>
          <w:color w:val="000000"/>
        </w:rPr>
        <w:t xml:space="preserve"> to: </w:t>
      </w:r>
    </w:p>
    <w:p w:rsidR="002501A2" w:rsidRPr="0005042A" w:rsidRDefault="002501A2" w:rsidP="000504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</w:p>
    <w:p w:rsidR="0005042A" w:rsidRPr="002501A2" w:rsidRDefault="0005042A" w:rsidP="002501A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Calibri" w:hAnsi="Calibri" w:cs="Calibri"/>
          <w:color w:val="000000"/>
        </w:rPr>
      </w:pPr>
      <w:proofErr w:type="spellStart"/>
      <w:r w:rsidRPr="0005042A">
        <w:rPr>
          <w:rFonts w:ascii="Calibri" w:hAnsi="Calibri" w:cs="Calibri"/>
          <w:color w:val="000000"/>
        </w:rPr>
        <w:t>Present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results</w:t>
      </w:r>
      <w:proofErr w:type="spellEnd"/>
      <w:r w:rsidRPr="0005042A">
        <w:rPr>
          <w:rFonts w:ascii="Calibri" w:hAnsi="Calibri" w:cs="Calibri"/>
          <w:color w:val="000000"/>
        </w:rPr>
        <w:t xml:space="preserve"> of </w:t>
      </w:r>
      <w:proofErr w:type="spellStart"/>
      <w:r w:rsidRPr="0005042A">
        <w:rPr>
          <w:rFonts w:ascii="Calibri" w:hAnsi="Calibri" w:cs="Calibri"/>
          <w:color w:val="000000"/>
        </w:rPr>
        <w:t>this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meeting</w:t>
      </w:r>
      <w:proofErr w:type="spellEnd"/>
      <w:r w:rsidRPr="0005042A">
        <w:rPr>
          <w:rFonts w:ascii="Calibri" w:hAnsi="Calibri" w:cs="Calibri"/>
          <w:color w:val="000000"/>
        </w:rPr>
        <w:t xml:space="preserve"> to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MSCG </w:t>
      </w:r>
      <w:proofErr w:type="spellStart"/>
      <w:r w:rsidRPr="0005042A">
        <w:rPr>
          <w:rFonts w:ascii="Calibri" w:hAnsi="Calibri" w:cs="Calibri"/>
          <w:color w:val="000000"/>
        </w:rPr>
        <w:t>in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May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and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Marine </w:t>
      </w:r>
      <w:proofErr w:type="spellStart"/>
      <w:r w:rsidRPr="0005042A">
        <w:rPr>
          <w:rFonts w:ascii="Calibri" w:hAnsi="Calibri" w:cs="Calibri"/>
          <w:color w:val="000000"/>
        </w:rPr>
        <w:t>Directors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in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June</w:t>
      </w:r>
      <w:proofErr w:type="spellEnd"/>
      <w:r w:rsidRPr="0005042A">
        <w:rPr>
          <w:rFonts w:ascii="Calibri" w:hAnsi="Calibri" w:cs="Calibri"/>
          <w:color w:val="000000"/>
        </w:rPr>
        <w:t xml:space="preserve">, </w:t>
      </w:r>
      <w:proofErr w:type="spellStart"/>
      <w:r w:rsidRPr="0005042A">
        <w:rPr>
          <w:rFonts w:ascii="Calibri" w:hAnsi="Calibri" w:cs="Calibri"/>
          <w:color w:val="000000"/>
        </w:rPr>
        <w:t>with</w:t>
      </w:r>
      <w:proofErr w:type="spellEnd"/>
      <w:r w:rsidRPr="0005042A">
        <w:rPr>
          <w:rFonts w:ascii="Calibri" w:hAnsi="Calibri" w:cs="Calibri"/>
          <w:color w:val="000000"/>
        </w:rPr>
        <w:t xml:space="preserve"> a </w:t>
      </w:r>
      <w:proofErr w:type="spellStart"/>
      <w:r w:rsidRPr="0005042A">
        <w:rPr>
          <w:rFonts w:ascii="Calibri" w:hAnsi="Calibri" w:cs="Calibri"/>
          <w:color w:val="000000"/>
        </w:rPr>
        <w:t>view</w:t>
      </w:r>
      <w:proofErr w:type="spellEnd"/>
      <w:r w:rsidRPr="0005042A">
        <w:rPr>
          <w:rFonts w:ascii="Calibri" w:hAnsi="Calibri" w:cs="Calibri"/>
          <w:color w:val="000000"/>
        </w:rPr>
        <w:t xml:space="preserve"> to a </w:t>
      </w:r>
      <w:proofErr w:type="spellStart"/>
      <w:r w:rsidRPr="0005042A">
        <w:rPr>
          <w:rFonts w:ascii="Calibri" w:hAnsi="Calibri" w:cs="Calibri"/>
          <w:color w:val="000000"/>
        </w:rPr>
        <w:t>shared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understanding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between</w:t>
      </w:r>
      <w:proofErr w:type="spellEnd"/>
      <w:r w:rsidRPr="0005042A">
        <w:rPr>
          <w:rFonts w:ascii="Calibri" w:hAnsi="Calibri" w:cs="Calibri"/>
          <w:color w:val="000000"/>
        </w:rPr>
        <w:t xml:space="preserve"> COM </w:t>
      </w:r>
      <w:proofErr w:type="spellStart"/>
      <w:r w:rsidRPr="0005042A">
        <w:rPr>
          <w:rFonts w:ascii="Calibri" w:hAnsi="Calibri" w:cs="Calibri"/>
          <w:color w:val="000000"/>
        </w:rPr>
        <w:t>and</w:t>
      </w:r>
      <w:proofErr w:type="spellEnd"/>
      <w:r w:rsidRPr="0005042A">
        <w:rPr>
          <w:rFonts w:ascii="Calibri" w:hAnsi="Calibri" w:cs="Calibri"/>
          <w:color w:val="000000"/>
        </w:rPr>
        <w:t xml:space="preserve"> MS of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analysis</w:t>
      </w:r>
      <w:proofErr w:type="spellEnd"/>
      <w:r w:rsidRPr="0005042A">
        <w:rPr>
          <w:rFonts w:ascii="Calibri" w:hAnsi="Calibri" w:cs="Calibri"/>
          <w:color w:val="000000"/>
        </w:rPr>
        <w:t xml:space="preserve"> of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MSFD </w:t>
      </w:r>
      <w:proofErr w:type="spellStart"/>
      <w:r w:rsidRPr="0005042A">
        <w:rPr>
          <w:rFonts w:ascii="Calibri" w:hAnsi="Calibri" w:cs="Calibri"/>
          <w:color w:val="000000"/>
        </w:rPr>
        <w:t>reports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and</w:t>
      </w:r>
      <w:proofErr w:type="spellEnd"/>
      <w:r w:rsidRPr="0005042A">
        <w:rPr>
          <w:rFonts w:ascii="Calibri" w:hAnsi="Calibri" w:cs="Calibri"/>
          <w:color w:val="000000"/>
        </w:rPr>
        <w:t xml:space="preserve"> to a </w:t>
      </w:r>
      <w:proofErr w:type="spellStart"/>
      <w:r w:rsidRPr="0005042A">
        <w:rPr>
          <w:rFonts w:ascii="Calibri" w:hAnsi="Calibri" w:cs="Calibri"/>
          <w:color w:val="000000"/>
        </w:rPr>
        <w:t>coherent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follow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up</w:t>
      </w:r>
      <w:proofErr w:type="spellEnd"/>
      <w:r w:rsidRPr="0005042A">
        <w:rPr>
          <w:rFonts w:ascii="Calibri" w:hAnsi="Calibri" w:cs="Calibri"/>
          <w:color w:val="000000"/>
        </w:rPr>
        <w:t xml:space="preserve"> of </w:t>
      </w:r>
      <w:proofErr w:type="spellStart"/>
      <w:r w:rsidRPr="0005042A">
        <w:rPr>
          <w:rFonts w:ascii="Calibri" w:hAnsi="Calibri" w:cs="Calibri"/>
          <w:color w:val="000000"/>
        </w:rPr>
        <w:t>its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results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throughout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the</w:t>
      </w:r>
      <w:proofErr w:type="spellEnd"/>
      <w:r w:rsidRPr="0005042A">
        <w:rPr>
          <w:rFonts w:ascii="Calibri" w:hAnsi="Calibri" w:cs="Calibri"/>
          <w:color w:val="000000"/>
        </w:rPr>
        <w:t xml:space="preserve"> EU. </w:t>
      </w:r>
    </w:p>
    <w:p w:rsidR="002501A2" w:rsidRPr="0005042A" w:rsidRDefault="002501A2" w:rsidP="002501A2">
      <w:pPr>
        <w:pStyle w:val="ListParagraph"/>
        <w:autoSpaceDE w:val="0"/>
        <w:autoSpaceDN w:val="0"/>
        <w:adjustRightInd w:val="0"/>
        <w:spacing w:before="40" w:after="40" w:line="240" w:lineRule="auto"/>
        <w:jc w:val="both"/>
        <w:rPr>
          <w:rFonts w:ascii="Calibri" w:hAnsi="Calibri" w:cs="Calibri"/>
          <w:color w:val="000000"/>
        </w:rPr>
      </w:pPr>
    </w:p>
    <w:p w:rsidR="002501A2" w:rsidRPr="002501A2" w:rsidRDefault="0005042A" w:rsidP="002501A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Calibri" w:hAnsi="Calibri" w:cs="Calibri"/>
          <w:color w:val="000000"/>
        </w:rPr>
      </w:pPr>
      <w:proofErr w:type="spellStart"/>
      <w:r w:rsidRPr="0005042A">
        <w:rPr>
          <w:rFonts w:ascii="Calibri" w:hAnsi="Calibri" w:cs="Calibri"/>
          <w:color w:val="000000"/>
        </w:rPr>
        <w:t>Make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this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document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publically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available</w:t>
      </w:r>
      <w:proofErr w:type="spellEnd"/>
      <w:r w:rsidRPr="0005042A">
        <w:rPr>
          <w:rFonts w:ascii="Calibri" w:hAnsi="Calibri" w:cs="Calibri"/>
          <w:color w:val="000000"/>
        </w:rPr>
        <w:t xml:space="preserve">, </w:t>
      </w:r>
      <w:proofErr w:type="spellStart"/>
      <w:r w:rsidRPr="0005042A">
        <w:rPr>
          <w:rFonts w:ascii="Calibri" w:hAnsi="Calibri" w:cs="Calibri"/>
          <w:color w:val="000000"/>
        </w:rPr>
        <w:t>once</w:t>
      </w:r>
      <w:proofErr w:type="spellEnd"/>
      <w:r w:rsidRPr="0005042A">
        <w:rPr>
          <w:rFonts w:ascii="Calibri" w:hAnsi="Calibri" w:cs="Calibri"/>
          <w:color w:val="000000"/>
        </w:rPr>
        <w:t xml:space="preserve"> </w:t>
      </w:r>
      <w:proofErr w:type="spellStart"/>
      <w:r w:rsidRPr="0005042A">
        <w:rPr>
          <w:rFonts w:ascii="Calibri" w:hAnsi="Calibri" w:cs="Calibri"/>
          <w:color w:val="000000"/>
        </w:rPr>
        <w:t>agreed</w:t>
      </w:r>
      <w:proofErr w:type="spellEnd"/>
      <w:r w:rsidRPr="0005042A">
        <w:rPr>
          <w:rFonts w:ascii="Calibri" w:hAnsi="Calibri" w:cs="Calibri"/>
          <w:color w:val="000000"/>
        </w:rPr>
        <w:t xml:space="preserve">. </w:t>
      </w:r>
    </w:p>
    <w:p w:rsidR="0005042A" w:rsidRDefault="0005042A" w:rsidP="0005042A">
      <w:pPr>
        <w:jc w:val="center"/>
        <w:rPr>
          <w:lang w:val="en-US"/>
        </w:rPr>
      </w:pPr>
    </w:p>
    <w:p w:rsidR="00FE205C" w:rsidRPr="00FE205C" w:rsidRDefault="00FE205C" w:rsidP="00FE205C">
      <w:pPr>
        <w:pStyle w:val="Default"/>
        <w:rPr>
          <w:lang w:val="en-US"/>
        </w:rPr>
      </w:pPr>
    </w:p>
    <w:p w:rsidR="00FE205C" w:rsidRDefault="00FE205C" w:rsidP="002501A2">
      <w:pPr>
        <w:pStyle w:val="Default"/>
        <w:spacing w:before="40" w:after="40"/>
        <w:jc w:val="both"/>
        <w:rPr>
          <w:b/>
          <w:bCs/>
          <w:sz w:val="22"/>
          <w:szCs w:val="22"/>
          <w:u w:val="single"/>
          <w:lang w:val="en-US"/>
        </w:rPr>
      </w:pPr>
      <w:proofErr w:type="spellStart"/>
      <w:r w:rsidRPr="002501A2">
        <w:rPr>
          <w:b/>
          <w:bCs/>
          <w:sz w:val="22"/>
          <w:szCs w:val="22"/>
          <w:u w:val="single"/>
        </w:rPr>
        <w:t>Final</w:t>
      </w:r>
      <w:proofErr w:type="spellEnd"/>
      <w:r w:rsidRPr="002501A2">
        <w:rPr>
          <w:b/>
          <w:bCs/>
          <w:sz w:val="22"/>
          <w:szCs w:val="22"/>
          <w:u w:val="single"/>
        </w:rPr>
        <w:t xml:space="preserve"> </w:t>
      </w:r>
      <w:proofErr w:type="spellStart"/>
      <w:r w:rsidRPr="002501A2">
        <w:rPr>
          <w:b/>
          <w:bCs/>
          <w:sz w:val="22"/>
          <w:szCs w:val="22"/>
          <w:u w:val="single"/>
        </w:rPr>
        <w:t>remarks</w:t>
      </w:r>
      <w:proofErr w:type="spellEnd"/>
      <w:r w:rsidRPr="002501A2">
        <w:rPr>
          <w:b/>
          <w:bCs/>
          <w:sz w:val="22"/>
          <w:szCs w:val="22"/>
          <w:u w:val="single"/>
        </w:rPr>
        <w:t xml:space="preserve"> </w:t>
      </w:r>
    </w:p>
    <w:p w:rsidR="002501A2" w:rsidRPr="002501A2" w:rsidRDefault="002501A2" w:rsidP="002501A2">
      <w:pPr>
        <w:pStyle w:val="Default"/>
        <w:spacing w:before="40" w:after="40"/>
        <w:jc w:val="both"/>
        <w:rPr>
          <w:sz w:val="22"/>
          <w:szCs w:val="22"/>
          <w:u w:val="single"/>
          <w:lang w:val="en-US"/>
        </w:rPr>
      </w:pPr>
    </w:p>
    <w:p w:rsidR="00FE205C" w:rsidRDefault="00FE205C" w:rsidP="002501A2">
      <w:pPr>
        <w:pStyle w:val="Default"/>
        <w:spacing w:before="40" w:after="40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order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implement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MSFD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address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shortcomings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identified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Commission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Article</w:t>
      </w:r>
      <w:proofErr w:type="spellEnd"/>
      <w:r>
        <w:rPr>
          <w:sz w:val="22"/>
          <w:szCs w:val="22"/>
        </w:rPr>
        <w:t xml:space="preserve"> 12 </w:t>
      </w:r>
      <w:proofErr w:type="spellStart"/>
      <w:r>
        <w:rPr>
          <w:sz w:val="22"/>
          <w:szCs w:val="22"/>
        </w:rPr>
        <w:t>report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results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technical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work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have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translated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political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commitments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Furthermore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implementation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only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successful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sufficient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resources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allocated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protection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marine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environment</w:t>
      </w:r>
      <w:proofErr w:type="spellEnd"/>
      <w:r>
        <w:rPr>
          <w:sz w:val="22"/>
          <w:szCs w:val="22"/>
        </w:rPr>
        <w:t xml:space="preserve"> </w:t>
      </w:r>
      <w:bookmarkStart w:id="0" w:name="_GoBack"/>
      <w:bookmarkEnd w:id="0"/>
    </w:p>
    <w:p w:rsidR="00221D20" w:rsidRPr="00221D20" w:rsidRDefault="00221D20" w:rsidP="002501A2">
      <w:pPr>
        <w:pStyle w:val="Default"/>
        <w:spacing w:before="40" w:after="40"/>
        <w:jc w:val="both"/>
        <w:rPr>
          <w:sz w:val="22"/>
          <w:szCs w:val="22"/>
          <w:lang w:val="en-US"/>
        </w:rPr>
      </w:pPr>
    </w:p>
    <w:p w:rsidR="00FE205C" w:rsidRDefault="00FE205C" w:rsidP="002501A2">
      <w:pPr>
        <w:pStyle w:val="Default"/>
        <w:spacing w:before="40" w:after="40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</w:rPr>
        <w:t>Furthermore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would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beneficial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communicate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work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context</w:t>
      </w:r>
      <w:proofErr w:type="spellEnd"/>
      <w:r>
        <w:rPr>
          <w:sz w:val="22"/>
          <w:szCs w:val="22"/>
        </w:rPr>
        <w:t xml:space="preserve"> of MSFD </w:t>
      </w:r>
      <w:proofErr w:type="spellStart"/>
      <w:r>
        <w:rPr>
          <w:sz w:val="22"/>
          <w:szCs w:val="22"/>
        </w:rPr>
        <w:t>implementation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other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countries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Black </w:t>
      </w:r>
      <w:proofErr w:type="spellStart"/>
      <w:r>
        <w:rPr>
          <w:sz w:val="22"/>
          <w:szCs w:val="22"/>
        </w:rPr>
        <w:t>Sea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through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Black </w:t>
      </w:r>
      <w:proofErr w:type="spellStart"/>
      <w:r>
        <w:rPr>
          <w:sz w:val="22"/>
          <w:szCs w:val="22"/>
        </w:rPr>
        <w:t>Sea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Commission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Danube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through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ICPDR). </w:t>
      </w:r>
      <w:proofErr w:type="spellStart"/>
      <w:r>
        <w:rPr>
          <w:sz w:val="22"/>
          <w:szCs w:val="22"/>
        </w:rPr>
        <w:t>Moreover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useful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re-launch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contacts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with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Turkey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trilateral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context</w:t>
      </w:r>
      <w:proofErr w:type="spellEnd"/>
      <w:r>
        <w:rPr>
          <w:sz w:val="22"/>
          <w:szCs w:val="22"/>
        </w:rPr>
        <w:t xml:space="preserve">. </w:t>
      </w:r>
    </w:p>
    <w:p w:rsidR="00221D20" w:rsidRPr="00221D20" w:rsidRDefault="00221D20" w:rsidP="002501A2">
      <w:pPr>
        <w:pStyle w:val="Default"/>
        <w:spacing w:before="40" w:after="40"/>
        <w:jc w:val="both"/>
        <w:rPr>
          <w:sz w:val="22"/>
          <w:szCs w:val="22"/>
          <w:lang w:val="en-US"/>
        </w:rPr>
      </w:pPr>
    </w:p>
    <w:p w:rsidR="002501A2" w:rsidRDefault="00FE205C" w:rsidP="002501A2">
      <w:pPr>
        <w:pStyle w:val="Default"/>
        <w:spacing w:before="40" w:after="40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</w:rPr>
        <w:t>Increasing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attention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oceans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global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ocean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assessment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discussion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Sustainable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Development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Goals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oceans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could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new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impetus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regional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cooperation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including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Black </w:t>
      </w:r>
      <w:proofErr w:type="spellStart"/>
      <w:r>
        <w:rPr>
          <w:sz w:val="22"/>
          <w:szCs w:val="22"/>
        </w:rPr>
        <w:t>Sea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thereby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facilitating</w:t>
      </w:r>
      <w:proofErr w:type="spellEnd"/>
      <w:r>
        <w:rPr>
          <w:sz w:val="22"/>
          <w:szCs w:val="22"/>
        </w:rPr>
        <w:t xml:space="preserve"> MSFD </w:t>
      </w:r>
      <w:proofErr w:type="spellStart"/>
      <w:r>
        <w:rPr>
          <w:sz w:val="22"/>
          <w:szCs w:val="22"/>
        </w:rPr>
        <w:t>implementation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Bulgaria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Romania</w:t>
      </w:r>
      <w:proofErr w:type="spellEnd"/>
      <w:r>
        <w:rPr>
          <w:sz w:val="22"/>
          <w:szCs w:val="22"/>
        </w:rPr>
        <w:t>.</w:t>
      </w:r>
    </w:p>
    <w:p w:rsidR="002501A2" w:rsidRDefault="002501A2" w:rsidP="002501A2">
      <w:pPr>
        <w:pStyle w:val="Default"/>
        <w:rPr>
          <w:sz w:val="22"/>
          <w:szCs w:val="22"/>
          <w:lang w:val="en-US"/>
        </w:rPr>
      </w:pPr>
    </w:p>
    <w:p w:rsidR="002501A2" w:rsidRDefault="002501A2" w:rsidP="002501A2">
      <w:pPr>
        <w:pStyle w:val="Default"/>
        <w:rPr>
          <w:sz w:val="22"/>
          <w:szCs w:val="22"/>
          <w:lang w:val="en-US"/>
        </w:rPr>
      </w:pPr>
    </w:p>
    <w:p w:rsidR="002501A2" w:rsidRDefault="002501A2" w:rsidP="002501A2">
      <w:pPr>
        <w:pStyle w:val="Default"/>
        <w:rPr>
          <w:sz w:val="22"/>
          <w:szCs w:val="22"/>
          <w:lang w:val="en-US"/>
        </w:rPr>
      </w:pPr>
    </w:p>
    <w:p w:rsidR="002501A2" w:rsidRDefault="002501A2" w:rsidP="002501A2">
      <w:pPr>
        <w:pStyle w:val="Default"/>
        <w:rPr>
          <w:sz w:val="22"/>
          <w:szCs w:val="22"/>
          <w:lang w:val="en-US"/>
        </w:rPr>
      </w:pPr>
    </w:p>
    <w:p w:rsidR="002501A2" w:rsidRDefault="002501A2" w:rsidP="002501A2">
      <w:pPr>
        <w:pStyle w:val="Default"/>
        <w:rPr>
          <w:sz w:val="22"/>
          <w:szCs w:val="22"/>
          <w:lang w:val="en-US"/>
        </w:rPr>
      </w:pPr>
    </w:p>
    <w:p w:rsidR="002501A2" w:rsidRDefault="002501A2" w:rsidP="002501A2">
      <w:pPr>
        <w:pStyle w:val="Default"/>
        <w:rPr>
          <w:sz w:val="22"/>
          <w:szCs w:val="22"/>
          <w:lang w:val="en-US"/>
        </w:rPr>
      </w:pPr>
    </w:p>
    <w:p w:rsidR="002501A2" w:rsidRPr="002501A2" w:rsidRDefault="002501A2" w:rsidP="002501A2">
      <w:pPr>
        <w:pStyle w:val="Default"/>
        <w:rPr>
          <w:sz w:val="20"/>
          <w:szCs w:val="13"/>
          <w:lang w:val="en-US"/>
        </w:rPr>
      </w:pPr>
      <w:r w:rsidRPr="002501A2">
        <w:rPr>
          <w:sz w:val="13"/>
          <w:szCs w:val="13"/>
        </w:rPr>
        <w:t xml:space="preserve"> </w:t>
      </w:r>
      <w:r w:rsidRPr="002501A2">
        <w:rPr>
          <w:sz w:val="20"/>
          <w:szCs w:val="13"/>
        </w:rPr>
        <w:t xml:space="preserve">5 </w:t>
      </w:r>
      <w:proofErr w:type="spellStart"/>
      <w:r w:rsidRPr="002501A2">
        <w:rPr>
          <w:sz w:val="20"/>
          <w:szCs w:val="13"/>
        </w:rPr>
        <w:t>The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Commission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may</w:t>
      </w:r>
      <w:proofErr w:type="spellEnd"/>
      <w:r w:rsidRPr="002501A2">
        <w:rPr>
          <w:sz w:val="20"/>
          <w:szCs w:val="13"/>
        </w:rPr>
        <w:t xml:space="preserve">, </w:t>
      </w:r>
      <w:proofErr w:type="spellStart"/>
      <w:r w:rsidRPr="002501A2">
        <w:rPr>
          <w:sz w:val="20"/>
          <w:szCs w:val="13"/>
        </w:rPr>
        <w:t>however</w:t>
      </w:r>
      <w:proofErr w:type="spellEnd"/>
      <w:r w:rsidRPr="002501A2">
        <w:rPr>
          <w:sz w:val="20"/>
          <w:szCs w:val="13"/>
        </w:rPr>
        <w:t xml:space="preserve">, </w:t>
      </w:r>
      <w:proofErr w:type="spellStart"/>
      <w:r w:rsidRPr="002501A2">
        <w:rPr>
          <w:sz w:val="20"/>
          <w:szCs w:val="13"/>
        </w:rPr>
        <w:t>not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amend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its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assessment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reports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but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rather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publish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the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Member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States'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comments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alongside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its</w:t>
      </w:r>
      <w:proofErr w:type="spellEnd"/>
      <w:r w:rsidRPr="002501A2">
        <w:rPr>
          <w:sz w:val="20"/>
          <w:szCs w:val="13"/>
        </w:rPr>
        <w:t xml:space="preserve"> </w:t>
      </w:r>
      <w:proofErr w:type="spellStart"/>
      <w:r w:rsidRPr="002501A2">
        <w:rPr>
          <w:sz w:val="20"/>
          <w:szCs w:val="13"/>
        </w:rPr>
        <w:t>report</w:t>
      </w:r>
      <w:proofErr w:type="spellEnd"/>
      <w:r w:rsidRPr="002501A2">
        <w:rPr>
          <w:sz w:val="20"/>
          <w:szCs w:val="13"/>
        </w:rPr>
        <w:t xml:space="preserve">. </w:t>
      </w:r>
    </w:p>
    <w:p w:rsidR="00FE205C" w:rsidRPr="0005042A" w:rsidRDefault="00FE205C" w:rsidP="00FE205C">
      <w:pPr>
        <w:jc w:val="center"/>
        <w:rPr>
          <w:lang w:val="en-US"/>
        </w:rPr>
      </w:pPr>
    </w:p>
    <w:sectPr w:rsidR="00FE205C" w:rsidRPr="0005042A" w:rsidSect="00FE205C">
      <w:pgSz w:w="11906" w:h="16838"/>
      <w:pgMar w:top="1276" w:right="1416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0A03"/>
    <w:multiLevelType w:val="hybridMultilevel"/>
    <w:tmpl w:val="8CCAB4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654DD"/>
    <w:multiLevelType w:val="hybridMultilevel"/>
    <w:tmpl w:val="9716B5C6"/>
    <w:lvl w:ilvl="0" w:tplc="9D02F8E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067DF7"/>
    <w:multiLevelType w:val="hybridMultilevel"/>
    <w:tmpl w:val="7C60CF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915F67"/>
    <w:multiLevelType w:val="hybridMultilevel"/>
    <w:tmpl w:val="8C3A0AE0"/>
    <w:lvl w:ilvl="0" w:tplc="BB8EC66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747D5B"/>
    <w:multiLevelType w:val="hybridMultilevel"/>
    <w:tmpl w:val="D1D0A4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7B65A3"/>
    <w:multiLevelType w:val="hybridMultilevel"/>
    <w:tmpl w:val="D6A8AD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660766"/>
    <w:multiLevelType w:val="hybridMultilevel"/>
    <w:tmpl w:val="E46ED63A"/>
    <w:lvl w:ilvl="0" w:tplc="0406A83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60C77741"/>
    <w:multiLevelType w:val="hybridMultilevel"/>
    <w:tmpl w:val="F19CB810"/>
    <w:lvl w:ilvl="0" w:tplc="DAE2AF0C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3E231B"/>
    <w:multiLevelType w:val="hybridMultilevel"/>
    <w:tmpl w:val="23828A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0B3583"/>
    <w:multiLevelType w:val="hybridMultilevel"/>
    <w:tmpl w:val="545246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8"/>
  </w:num>
  <w:num w:numId="7">
    <w:abstractNumId w:val="9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2A"/>
    <w:rsid w:val="0005042A"/>
    <w:rsid w:val="00221D20"/>
    <w:rsid w:val="002501A2"/>
    <w:rsid w:val="0067760C"/>
    <w:rsid w:val="006B4C96"/>
    <w:rsid w:val="006F66C4"/>
    <w:rsid w:val="00B90B3A"/>
    <w:rsid w:val="00FE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0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04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5042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E20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0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04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5042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E20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1045</Words>
  <Characters>5959</Characters>
  <Application>Microsoft Office Word</Application>
  <DocSecurity>0</DocSecurity>
  <Lines>49</Lines>
  <Paragraphs>13</Paragraphs>
  <ScaleCrop>false</ScaleCrop>
  <Company/>
  <LinksUpToDate>false</LinksUpToDate>
  <CharactersWithSpaces>6991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Стела Барова</dc:creator>
  <cp:lastModifiedBy>Стела Барова</cp:lastModifiedBy>
  <cp:revision>8</cp:revision>
  <dcterms:created xsi:type="dcterms:W3CDTF">2014-10-14T07:12:00Z</dcterms:created>
  <dcterms:modified xsi:type="dcterms:W3CDTF">2014-10-14T07:55:00Z</dcterms:modified>
</cp:coreProperties>
</file>